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A26" w:rsidRPr="00A316DB" w:rsidRDefault="008F7EFB">
      <w:pPr>
        <w:spacing w:after="55"/>
        <w:ind w:right="159"/>
        <w:jc w:val="center"/>
        <w:rPr>
          <w:rFonts w:ascii="Comic Sans MS" w:hAnsi="Comic Sans MS"/>
          <w:color w:val="C00000"/>
          <w:sz w:val="36"/>
          <w:szCs w:val="36"/>
        </w:rPr>
      </w:pPr>
      <w:r w:rsidRPr="00427442">
        <w:rPr>
          <w:rFonts w:ascii="Arial" w:eastAsia="Arial" w:hAnsi="Arial" w:cs="Arial"/>
          <w:b/>
          <w:color w:val="C00000"/>
          <w:sz w:val="36"/>
          <w:szCs w:val="36"/>
          <w:u w:val="single" w:color="0000FF"/>
        </w:rPr>
        <w:t xml:space="preserve">Key </w:t>
      </w:r>
      <w:r w:rsidRPr="00A316DB">
        <w:rPr>
          <w:rFonts w:ascii="Comic Sans MS" w:eastAsia="Arial" w:hAnsi="Comic Sans MS" w:cs="Arial"/>
          <w:b/>
          <w:color w:val="C00000"/>
          <w:sz w:val="36"/>
          <w:szCs w:val="36"/>
          <w:u w:val="single" w:color="0000FF"/>
        </w:rPr>
        <w:t>School Contacts</w:t>
      </w:r>
      <w:r w:rsidRPr="00A316DB">
        <w:rPr>
          <w:rFonts w:ascii="Comic Sans MS" w:eastAsia="Arial" w:hAnsi="Comic Sans MS" w:cs="Arial"/>
          <w:b/>
          <w:color w:val="C00000"/>
          <w:sz w:val="36"/>
          <w:szCs w:val="36"/>
        </w:rPr>
        <w:t xml:space="preserve"> </w:t>
      </w:r>
    </w:p>
    <w:p w:rsidR="000D0A26" w:rsidRPr="00A316DB" w:rsidRDefault="008F7EFB" w:rsidP="002C0674">
      <w:pPr>
        <w:spacing w:after="52"/>
        <w:ind w:right="76"/>
        <w:jc w:val="center"/>
        <w:rPr>
          <w:rFonts w:ascii="Comic Sans MS" w:hAnsi="Comic Sans MS"/>
          <w:color w:val="C00000"/>
          <w:sz w:val="36"/>
          <w:szCs w:val="36"/>
        </w:rPr>
      </w:pPr>
      <w:r w:rsidRPr="00A316DB">
        <w:rPr>
          <w:rFonts w:ascii="Comic Sans MS" w:eastAsia="Arial" w:hAnsi="Comic Sans MS" w:cs="Arial"/>
          <w:b/>
          <w:color w:val="C00000"/>
          <w:sz w:val="36"/>
          <w:szCs w:val="36"/>
        </w:rPr>
        <w:t xml:space="preserve">  </w:t>
      </w:r>
    </w:p>
    <w:p w:rsidR="006C3BFB" w:rsidRPr="00A316DB" w:rsidRDefault="006C3BFB">
      <w:pPr>
        <w:pStyle w:val="Heading1"/>
        <w:ind w:right="155"/>
        <w:rPr>
          <w:rFonts w:ascii="Comic Sans MS" w:hAnsi="Comic Sans MS"/>
          <w:color w:val="C00000"/>
        </w:rPr>
      </w:pPr>
      <w:r w:rsidRPr="00A316DB">
        <w:rPr>
          <w:rFonts w:ascii="Comic Sans MS" w:hAnsi="Comic Sans MS"/>
          <w:color w:val="C00000"/>
        </w:rPr>
        <w:t>Head of School,</w:t>
      </w:r>
    </w:p>
    <w:p w:rsidR="000D0A26" w:rsidRPr="00ED6838" w:rsidRDefault="006C3BFB">
      <w:pPr>
        <w:pStyle w:val="Heading1"/>
        <w:ind w:right="155"/>
        <w:rPr>
          <w:rFonts w:ascii="Comic Sans MS" w:hAnsi="Comic Sans MS"/>
          <w:color w:val="C00000"/>
        </w:rPr>
      </w:pPr>
      <w:r w:rsidRPr="00A316DB">
        <w:rPr>
          <w:rFonts w:ascii="Comic Sans MS" w:hAnsi="Comic Sans MS"/>
          <w:color w:val="C00000"/>
        </w:rPr>
        <w:t xml:space="preserve"> </w:t>
      </w:r>
      <w:r w:rsidRPr="00ED6838">
        <w:rPr>
          <w:rFonts w:ascii="Comic Sans MS" w:hAnsi="Comic Sans MS"/>
          <w:color w:val="C00000"/>
        </w:rPr>
        <w:t>Designated Safeguarding Lead</w:t>
      </w:r>
      <w:r w:rsidR="008F7EFB" w:rsidRPr="00ED6838">
        <w:rPr>
          <w:rFonts w:ascii="Comic Sans MS" w:hAnsi="Comic Sans MS"/>
          <w:color w:val="C00000"/>
        </w:rPr>
        <w:t xml:space="preserve"> </w:t>
      </w:r>
    </w:p>
    <w:p w:rsidR="000D0A26" w:rsidRPr="00A316DB" w:rsidRDefault="008F7EFB">
      <w:pPr>
        <w:spacing w:after="53"/>
        <w:ind w:left="10" w:right="153" w:hanging="10"/>
        <w:jc w:val="center"/>
        <w:rPr>
          <w:rFonts w:ascii="Comic Sans MS" w:hAnsi="Comic Sans MS"/>
          <w:color w:val="auto"/>
        </w:rPr>
      </w:pPr>
      <w:r w:rsidRPr="00A316DB">
        <w:rPr>
          <w:rFonts w:ascii="Comic Sans MS" w:eastAsia="Arial" w:hAnsi="Comic Sans MS" w:cs="Arial"/>
          <w:color w:val="auto"/>
          <w:sz w:val="28"/>
        </w:rPr>
        <w:t>M</w:t>
      </w:r>
      <w:r w:rsidR="006C3BFB" w:rsidRPr="00A316DB">
        <w:rPr>
          <w:rFonts w:ascii="Comic Sans MS" w:eastAsia="Arial" w:hAnsi="Comic Sans MS" w:cs="Arial"/>
          <w:color w:val="auto"/>
          <w:sz w:val="28"/>
        </w:rPr>
        <w:t>r</w:t>
      </w:r>
      <w:r w:rsidRPr="00A316DB">
        <w:rPr>
          <w:rFonts w:ascii="Comic Sans MS" w:eastAsia="Arial" w:hAnsi="Comic Sans MS" w:cs="Arial"/>
          <w:color w:val="auto"/>
          <w:sz w:val="28"/>
        </w:rPr>
        <w:t xml:space="preserve">s </w:t>
      </w:r>
      <w:r w:rsidR="006C3BFB" w:rsidRPr="00A316DB">
        <w:rPr>
          <w:rFonts w:ascii="Comic Sans MS" w:eastAsia="Arial" w:hAnsi="Comic Sans MS" w:cs="Arial"/>
          <w:color w:val="auto"/>
          <w:sz w:val="28"/>
        </w:rPr>
        <w:t>K Burns</w:t>
      </w:r>
      <w:r w:rsidRPr="00A316DB">
        <w:rPr>
          <w:rFonts w:ascii="Comic Sans MS" w:eastAsia="Arial" w:hAnsi="Comic Sans MS" w:cs="Arial"/>
          <w:color w:val="auto"/>
          <w:sz w:val="28"/>
        </w:rPr>
        <w:t xml:space="preserve"> </w:t>
      </w:r>
    </w:p>
    <w:p w:rsidR="002C0674" w:rsidRPr="00A316DB" w:rsidRDefault="008F7EFB">
      <w:pPr>
        <w:spacing w:after="59"/>
        <w:ind w:right="76"/>
        <w:jc w:val="center"/>
        <w:rPr>
          <w:rFonts w:ascii="Comic Sans MS" w:hAnsi="Comic Sans MS"/>
          <w:color w:val="C00000"/>
        </w:rPr>
      </w:pPr>
      <w:r w:rsidRPr="00A316DB">
        <w:rPr>
          <w:rFonts w:ascii="Comic Sans MS" w:eastAsia="Arial" w:hAnsi="Comic Sans MS" w:cs="Arial"/>
          <w:color w:val="C00000"/>
          <w:sz w:val="28"/>
        </w:rPr>
        <w:t xml:space="preserve"> </w:t>
      </w:r>
    </w:p>
    <w:p w:rsidR="00ED6838" w:rsidRDefault="006C3BFB">
      <w:pPr>
        <w:spacing w:after="53"/>
        <w:ind w:left="10" w:right="154" w:hanging="10"/>
        <w:jc w:val="center"/>
        <w:rPr>
          <w:rFonts w:ascii="Comic Sans MS" w:eastAsia="Arial" w:hAnsi="Comic Sans MS" w:cs="Arial"/>
          <w:b/>
          <w:color w:val="C00000"/>
          <w:sz w:val="28"/>
        </w:rPr>
      </w:pPr>
      <w:r w:rsidRPr="00A316DB">
        <w:rPr>
          <w:rFonts w:ascii="Comic Sans MS" w:eastAsia="Arial" w:hAnsi="Comic Sans MS" w:cs="Arial"/>
          <w:b/>
          <w:color w:val="C00000"/>
          <w:sz w:val="28"/>
        </w:rPr>
        <w:t>Deputy Safeguarding Lead</w:t>
      </w:r>
    </w:p>
    <w:p w:rsidR="000D0A26" w:rsidRDefault="008F7EFB">
      <w:pPr>
        <w:spacing w:after="53"/>
        <w:ind w:left="10" w:right="154" w:hanging="10"/>
        <w:jc w:val="center"/>
        <w:rPr>
          <w:rFonts w:ascii="Comic Sans MS" w:eastAsia="Arial" w:hAnsi="Comic Sans MS" w:cs="Arial"/>
          <w:color w:val="auto"/>
          <w:sz w:val="28"/>
        </w:rPr>
      </w:pPr>
      <w:r w:rsidRPr="00A316DB">
        <w:rPr>
          <w:rFonts w:ascii="Comic Sans MS" w:eastAsia="Arial" w:hAnsi="Comic Sans MS" w:cs="Arial"/>
          <w:color w:val="auto"/>
          <w:sz w:val="28"/>
        </w:rPr>
        <w:t xml:space="preserve">Mrs </w:t>
      </w:r>
      <w:r w:rsidR="00D97591">
        <w:rPr>
          <w:rFonts w:ascii="Comic Sans MS" w:eastAsia="Arial" w:hAnsi="Comic Sans MS" w:cs="Arial"/>
          <w:color w:val="auto"/>
          <w:sz w:val="28"/>
        </w:rPr>
        <w:t>J</w:t>
      </w:r>
      <w:r w:rsidR="006C3BFB" w:rsidRPr="00A316DB">
        <w:rPr>
          <w:rFonts w:ascii="Comic Sans MS" w:eastAsia="Arial" w:hAnsi="Comic Sans MS" w:cs="Arial"/>
          <w:color w:val="auto"/>
          <w:sz w:val="28"/>
        </w:rPr>
        <w:t xml:space="preserve"> </w:t>
      </w:r>
      <w:r w:rsidR="00D97591">
        <w:rPr>
          <w:rFonts w:ascii="Comic Sans MS" w:eastAsia="Arial" w:hAnsi="Comic Sans MS" w:cs="Arial"/>
          <w:color w:val="auto"/>
          <w:sz w:val="28"/>
        </w:rPr>
        <w:t>Stew</w:t>
      </w:r>
      <w:r w:rsidR="00ED6838">
        <w:rPr>
          <w:rFonts w:ascii="Comic Sans MS" w:eastAsia="Arial" w:hAnsi="Comic Sans MS" w:cs="Arial"/>
          <w:color w:val="auto"/>
          <w:sz w:val="28"/>
        </w:rPr>
        <w:t>a</w:t>
      </w:r>
      <w:r w:rsidR="00D97591">
        <w:rPr>
          <w:rFonts w:ascii="Comic Sans MS" w:eastAsia="Arial" w:hAnsi="Comic Sans MS" w:cs="Arial"/>
          <w:color w:val="auto"/>
          <w:sz w:val="28"/>
        </w:rPr>
        <w:t>rt</w:t>
      </w:r>
    </w:p>
    <w:p w:rsidR="00ED6838" w:rsidRDefault="00ED6838">
      <w:pPr>
        <w:spacing w:after="53"/>
        <w:ind w:left="10" w:right="154" w:hanging="10"/>
        <w:jc w:val="center"/>
        <w:rPr>
          <w:rFonts w:ascii="Comic Sans MS" w:eastAsia="Arial" w:hAnsi="Comic Sans MS" w:cs="Arial"/>
          <w:color w:val="auto"/>
          <w:sz w:val="28"/>
        </w:rPr>
      </w:pPr>
    </w:p>
    <w:p w:rsidR="00ED6838" w:rsidRDefault="00ED6838">
      <w:pPr>
        <w:spacing w:after="53"/>
        <w:ind w:left="10" w:right="154" w:hanging="10"/>
        <w:jc w:val="center"/>
        <w:rPr>
          <w:rFonts w:ascii="Comic Sans MS" w:eastAsia="Arial" w:hAnsi="Comic Sans MS" w:cs="Arial"/>
          <w:b/>
          <w:color w:val="C00000"/>
          <w:sz w:val="28"/>
        </w:rPr>
      </w:pPr>
      <w:r w:rsidRPr="00ED6838">
        <w:rPr>
          <w:rFonts w:ascii="Comic Sans MS" w:eastAsia="Arial" w:hAnsi="Comic Sans MS" w:cs="Arial"/>
          <w:b/>
          <w:color w:val="C00000"/>
          <w:sz w:val="28"/>
        </w:rPr>
        <w:t>Pastoral Lead</w:t>
      </w:r>
    </w:p>
    <w:p w:rsidR="00ED6838" w:rsidRPr="00ED6838" w:rsidRDefault="00ED6838">
      <w:pPr>
        <w:spacing w:after="53"/>
        <w:ind w:left="10" w:right="154" w:hanging="10"/>
        <w:jc w:val="center"/>
        <w:rPr>
          <w:rFonts w:ascii="Comic Sans MS" w:eastAsia="Arial" w:hAnsi="Comic Sans MS" w:cs="Arial"/>
          <w:color w:val="auto"/>
          <w:sz w:val="28"/>
        </w:rPr>
      </w:pPr>
      <w:r w:rsidRPr="00ED6838">
        <w:rPr>
          <w:rFonts w:ascii="Comic Sans MS" w:eastAsia="Arial" w:hAnsi="Comic Sans MS" w:cs="Arial"/>
          <w:color w:val="auto"/>
          <w:sz w:val="28"/>
        </w:rPr>
        <w:t xml:space="preserve">Mrs V </w:t>
      </w:r>
      <w:proofErr w:type="spellStart"/>
      <w:r w:rsidRPr="00ED6838">
        <w:rPr>
          <w:rFonts w:ascii="Comic Sans MS" w:eastAsia="Arial" w:hAnsi="Comic Sans MS" w:cs="Arial"/>
          <w:color w:val="auto"/>
          <w:sz w:val="28"/>
        </w:rPr>
        <w:t>Crutchlow</w:t>
      </w:r>
      <w:proofErr w:type="spellEnd"/>
    </w:p>
    <w:p w:rsidR="00D97591" w:rsidRPr="00ED6838" w:rsidRDefault="00D97591">
      <w:pPr>
        <w:spacing w:after="53"/>
        <w:ind w:left="10" w:right="154" w:hanging="10"/>
        <w:jc w:val="center"/>
        <w:rPr>
          <w:rFonts w:ascii="Comic Sans MS" w:hAnsi="Comic Sans MS"/>
          <w:b/>
          <w:color w:val="C00000"/>
        </w:rPr>
      </w:pPr>
    </w:p>
    <w:p w:rsidR="000D0A26" w:rsidRPr="00A316DB" w:rsidRDefault="008F7EFB" w:rsidP="00A316DB">
      <w:pPr>
        <w:spacing w:after="60"/>
        <w:ind w:right="76"/>
        <w:jc w:val="center"/>
        <w:rPr>
          <w:rFonts w:ascii="Comic Sans MS" w:hAnsi="Comic Sans MS"/>
        </w:rPr>
      </w:pPr>
      <w:r w:rsidRPr="00A316DB">
        <w:rPr>
          <w:rFonts w:ascii="Comic Sans MS" w:eastAsia="Arial" w:hAnsi="Comic Sans MS" w:cs="Arial"/>
          <w:color w:val="auto"/>
          <w:sz w:val="28"/>
        </w:rPr>
        <w:t xml:space="preserve"> </w:t>
      </w:r>
      <w:r w:rsidRPr="00A316DB">
        <w:rPr>
          <w:rFonts w:ascii="Comic Sans MS" w:eastAsia="Arial" w:hAnsi="Comic Sans MS" w:cs="Arial"/>
          <w:color w:val="0000FF"/>
          <w:sz w:val="28"/>
        </w:rPr>
        <w:t xml:space="preserve"> </w:t>
      </w:r>
    </w:p>
    <w:p w:rsidR="000D0A26" w:rsidRPr="00A316DB" w:rsidRDefault="00ED6838">
      <w:pPr>
        <w:pStyle w:val="Heading1"/>
        <w:ind w:right="151"/>
        <w:rPr>
          <w:rFonts w:ascii="Comic Sans MS" w:hAnsi="Comic Sans MS"/>
          <w:color w:val="C00000"/>
        </w:rPr>
      </w:pPr>
      <w:r>
        <w:rPr>
          <w:rFonts w:ascii="Comic Sans MS" w:hAnsi="Comic Sans MS"/>
          <w:color w:val="C00000"/>
        </w:rPr>
        <w:t xml:space="preserve">Safeguarding </w:t>
      </w:r>
      <w:r w:rsidR="008F7EFB" w:rsidRPr="00A316DB">
        <w:rPr>
          <w:rFonts w:ascii="Comic Sans MS" w:hAnsi="Comic Sans MS"/>
          <w:color w:val="C00000"/>
        </w:rPr>
        <w:t>Govern</w:t>
      </w:r>
      <w:r>
        <w:rPr>
          <w:rFonts w:ascii="Comic Sans MS" w:hAnsi="Comic Sans MS"/>
          <w:color w:val="C00000"/>
        </w:rPr>
        <w:t>or</w:t>
      </w:r>
      <w:r w:rsidR="008F7EFB" w:rsidRPr="00A316DB">
        <w:rPr>
          <w:rFonts w:ascii="Comic Sans MS" w:hAnsi="Comic Sans MS"/>
          <w:color w:val="C00000"/>
        </w:rPr>
        <w:t xml:space="preserve"> </w:t>
      </w:r>
    </w:p>
    <w:p w:rsidR="00A316DB" w:rsidRDefault="008F7EFB" w:rsidP="00A316DB">
      <w:pPr>
        <w:pStyle w:val="Heading2"/>
        <w:ind w:right="153"/>
        <w:rPr>
          <w:rFonts w:ascii="Comic Sans MS" w:hAnsi="Comic Sans MS"/>
          <w:color w:val="auto"/>
        </w:rPr>
      </w:pPr>
      <w:r w:rsidRPr="00A316DB">
        <w:rPr>
          <w:rFonts w:ascii="Comic Sans MS" w:hAnsi="Comic Sans MS"/>
          <w:color w:val="auto"/>
        </w:rPr>
        <w:t>Mr</w:t>
      </w:r>
      <w:r w:rsidR="006B440D" w:rsidRPr="00A316DB">
        <w:rPr>
          <w:rFonts w:ascii="Comic Sans MS" w:hAnsi="Comic Sans MS"/>
          <w:color w:val="auto"/>
        </w:rPr>
        <w:t xml:space="preserve">s </w:t>
      </w:r>
      <w:r w:rsidR="00ED6838">
        <w:rPr>
          <w:rFonts w:ascii="Comic Sans MS" w:hAnsi="Comic Sans MS"/>
          <w:color w:val="auto"/>
        </w:rPr>
        <w:t>D Hatherley</w:t>
      </w:r>
    </w:p>
    <w:p w:rsidR="00ED6838" w:rsidRDefault="00ED6838" w:rsidP="00ED6838"/>
    <w:p w:rsidR="00ED6838" w:rsidRDefault="00ED6838" w:rsidP="00ED6838">
      <w:pPr>
        <w:jc w:val="center"/>
      </w:pPr>
      <w:r w:rsidRPr="00A316DB">
        <w:rPr>
          <w:rFonts w:ascii="Comic Sans MS" w:hAnsi="Comic Sans MS"/>
          <w:noProof/>
        </w:rPr>
        <w:drawing>
          <wp:inline distT="0" distB="0" distL="0" distR="0" wp14:anchorId="3869874F" wp14:editId="4378BF96">
            <wp:extent cx="819150" cy="925072"/>
            <wp:effectExtent l="57150" t="57150" r="57150" b="660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75"/>
                    <a:stretch/>
                  </pic:blipFill>
                  <pic:spPr bwMode="auto">
                    <a:xfrm>
                      <a:off x="0" y="0"/>
                      <a:ext cx="843881" cy="953001"/>
                    </a:xfrm>
                    <a:prstGeom prst="rect">
                      <a:avLst/>
                    </a:prstGeom>
                    <a:noFill/>
                    <a:ln w="63500">
                      <a:solidFill>
                        <a:srgbClr val="C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316DB" w:rsidRPr="00A316DB" w:rsidRDefault="00A316DB" w:rsidP="00D97591">
      <w:pPr>
        <w:jc w:val="center"/>
      </w:pPr>
    </w:p>
    <w:p w:rsidR="002C0674" w:rsidRPr="00ED6838" w:rsidRDefault="00ED6838" w:rsidP="006B440D">
      <w:pPr>
        <w:spacing w:after="53"/>
        <w:ind w:left="10" w:right="156" w:hanging="10"/>
        <w:jc w:val="center"/>
        <w:rPr>
          <w:rFonts w:ascii="Comic Sans MS" w:eastAsia="Arial" w:hAnsi="Comic Sans MS" w:cs="Arial"/>
          <w:b/>
          <w:color w:val="C00000"/>
          <w:sz w:val="28"/>
        </w:rPr>
      </w:pPr>
      <w:r w:rsidRPr="00ED6838">
        <w:rPr>
          <w:rFonts w:ascii="Comic Sans MS" w:eastAsia="Arial" w:hAnsi="Comic Sans MS" w:cs="Arial"/>
          <w:b/>
          <w:color w:val="C00000"/>
          <w:sz w:val="28"/>
        </w:rPr>
        <w:t>Site Manager</w:t>
      </w:r>
    </w:p>
    <w:p w:rsidR="00ED6838" w:rsidRDefault="00ED6838" w:rsidP="006B440D">
      <w:pPr>
        <w:spacing w:after="53"/>
        <w:ind w:left="10" w:right="156" w:hanging="10"/>
        <w:jc w:val="center"/>
        <w:rPr>
          <w:rFonts w:ascii="Comic Sans MS" w:eastAsia="Arial" w:hAnsi="Comic Sans MS" w:cs="Arial"/>
          <w:color w:val="auto"/>
          <w:sz w:val="28"/>
        </w:rPr>
      </w:pPr>
      <w:r>
        <w:rPr>
          <w:rFonts w:ascii="Comic Sans MS" w:eastAsia="Arial" w:hAnsi="Comic Sans MS" w:cs="Arial"/>
          <w:color w:val="auto"/>
          <w:sz w:val="28"/>
        </w:rPr>
        <w:t>Mr Kevin Taylor</w:t>
      </w:r>
    </w:p>
    <w:p w:rsidR="00ED6838" w:rsidRPr="00A316DB" w:rsidRDefault="00ED6838" w:rsidP="006B440D">
      <w:pPr>
        <w:spacing w:after="53"/>
        <w:ind w:left="10" w:right="156" w:hanging="10"/>
        <w:jc w:val="center"/>
        <w:rPr>
          <w:rFonts w:ascii="Comic Sans MS" w:eastAsia="Arial" w:hAnsi="Comic Sans MS" w:cs="Arial"/>
          <w:color w:val="auto"/>
          <w:sz w:val="28"/>
        </w:rPr>
      </w:pPr>
      <w:bookmarkStart w:id="0" w:name="_GoBack"/>
      <w:bookmarkEnd w:id="0"/>
    </w:p>
    <w:p w:rsidR="00A316DB" w:rsidRPr="001D327A" w:rsidRDefault="008F7EFB" w:rsidP="001D327A">
      <w:pPr>
        <w:pStyle w:val="Style1"/>
      </w:pPr>
      <w:r w:rsidRPr="001D327A">
        <w:rPr>
          <w:sz w:val="28"/>
        </w:rPr>
        <w:t xml:space="preserve"> </w:t>
      </w:r>
      <w:r w:rsidR="00A316DB" w:rsidRPr="001D327A">
        <w:t>Accidents</w:t>
      </w:r>
    </w:p>
    <w:p w:rsidR="000D0A26" w:rsidRPr="001D327A" w:rsidRDefault="00A316DB" w:rsidP="001D327A">
      <w:pPr>
        <w:pStyle w:val="Style1"/>
        <w:rPr>
          <w:b w:val="0"/>
          <w:sz w:val="24"/>
          <w:u w:val="none"/>
        </w:rPr>
      </w:pPr>
      <w:r w:rsidRPr="001D327A">
        <w:rPr>
          <w:b w:val="0"/>
          <w:sz w:val="24"/>
          <w:u w:val="none"/>
        </w:rPr>
        <w:t>The class teacher should be informed and advice sought from our first aid practi</w:t>
      </w:r>
      <w:r w:rsidR="001C1E94" w:rsidRPr="001D327A">
        <w:rPr>
          <w:b w:val="0"/>
          <w:sz w:val="24"/>
          <w:u w:val="none"/>
        </w:rPr>
        <w:t>ti</w:t>
      </w:r>
      <w:r w:rsidRPr="001D327A">
        <w:rPr>
          <w:b w:val="0"/>
          <w:sz w:val="24"/>
          <w:u w:val="none"/>
        </w:rPr>
        <w:t>oners.</w:t>
      </w:r>
      <w:r w:rsidR="001C1E94" w:rsidRPr="001D327A">
        <w:rPr>
          <w:b w:val="0"/>
          <w:sz w:val="24"/>
          <w:u w:val="none"/>
        </w:rPr>
        <w:t xml:space="preserve"> </w:t>
      </w:r>
      <w:r w:rsidR="001C1E94" w:rsidRPr="001D327A">
        <w:rPr>
          <w:b w:val="0"/>
          <w:i/>
          <w:color w:val="auto"/>
          <w:sz w:val="24"/>
        </w:rPr>
        <w:t>‘</w:t>
      </w:r>
      <w:r w:rsidR="001C1E94" w:rsidRPr="001D327A">
        <w:rPr>
          <w:i/>
          <w:color w:val="auto"/>
          <w:sz w:val="24"/>
        </w:rPr>
        <w:t xml:space="preserve">Bump </w:t>
      </w:r>
      <w:r w:rsidR="006E2CCB" w:rsidRPr="001D327A">
        <w:rPr>
          <w:i/>
          <w:color w:val="auto"/>
          <w:sz w:val="24"/>
        </w:rPr>
        <w:t>notes’</w:t>
      </w:r>
      <w:r w:rsidR="006E2CCB" w:rsidRPr="001D327A">
        <w:rPr>
          <w:b w:val="0"/>
          <w:color w:val="auto"/>
          <w:sz w:val="24"/>
          <w:u w:val="none"/>
        </w:rPr>
        <w:t xml:space="preserve"> </w:t>
      </w:r>
      <w:r w:rsidR="006E2CCB" w:rsidRPr="006E2CCB">
        <w:rPr>
          <w:b w:val="0"/>
          <w:sz w:val="24"/>
          <w:u w:val="none"/>
        </w:rPr>
        <w:t>should</w:t>
      </w:r>
      <w:r w:rsidR="001C1E94" w:rsidRPr="006E2CCB">
        <w:rPr>
          <w:b w:val="0"/>
          <w:sz w:val="24"/>
          <w:u w:val="none"/>
        </w:rPr>
        <w:t xml:space="preserve"> </w:t>
      </w:r>
      <w:r w:rsidR="001C1E94" w:rsidRPr="001D327A">
        <w:rPr>
          <w:b w:val="0"/>
          <w:sz w:val="24"/>
          <w:u w:val="none"/>
        </w:rPr>
        <w:t xml:space="preserve">be given to a child where necessary so that parents are fully informed. </w:t>
      </w:r>
      <w:r w:rsidR="008F7EFB" w:rsidRPr="001D327A">
        <w:rPr>
          <w:b w:val="0"/>
          <w:sz w:val="24"/>
          <w:u w:val="none"/>
        </w:rPr>
        <w:t xml:space="preserve">Accidents must be reported to the main school office where an Accident Report Form </w:t>
      </w:r>
      <w:r w:rsidR="001C1E94" w:rsidRPr="001D327A">
        <w:rPr>
          <w:b w:val="0"/>
          <w:sz w:val="24"/>
          <w:u w:val="none"/>
        </w:rPr>
        <w:t xml:space="preserve">may need to </w:t>
      </w:r>
      <w:r w:rsidR="008F7EFB" w:rsidRPr="001D327A">
        <w:rPr>
          <w:b w:val="0"/>
          <w:sz w:val="24"/>
          <w:u w:val="none"/>
        </w:rPr>
        <w:t>be completed.</w:t>
      </w:r>
    </w:p>
    <w:p w:rsidR="001C1E94" w:rsidRPr="00A316DB" w:rsidRDefault="001C1E94" w:rsidP="001C1E94">
      <w:pPr>
        <w:spacing w:after="0" w:line="240" w:lineRule="auto"/>
        <w:ind w:left="218" w:hanging="10"/>
        <w:jc w:val="center"/>
        <w:rPr>
          <w:rFonts w:ascii="Comic Sans MS" w:hAnsi="Comic Sans MS"/>
          <w:color w:val="C00000"/>
        </w:rPr>
      </w:pPr>
    </w:p>
    <w:p w:rsidR="00A316DB" w:rsidRPr="001D327A" w:rsidRDefault="00A316DB" w:rsidP="00A316DB">
      <w:pPr>
        <w:spacing w:after="0" w:line="240" w:lineRule="auto"/>
        <w:ind w:left="218" w:right="348" w:hanging="10"/>
        <w:jc w:val="center"/>
        <w:rPr>
          <w:rFonts w:ascii="Comic Sans MS" w:eastAsia="Arial" w:hAnsi="Comic Sans MS" w:cs="Arial"/>
          <w:b/>
          <w:color w:val="auto"/>
          <w:sz w:val="28"/>
          <w:szCs w:val="28"/>
          <w:u w:val="single"/>
        </w:rPr>
      </w:pPr>
      <w:r w:rsidRPr="001D327A">
        <w:rPr>
          <w:rFonts w:ascii="Comic Sans MS" w:eastAsia="Arial" w:hAnsi="Comic Sans MS" w:cs="Arial"/>
          <w:b/>
          <w:color w:val="auto"/>
          <w:sz w:val="28"/>
          <w:szCs w:val="28"/>
          <w:u w:val="single"/>
        </w:rPr>
        <w:t>Fire Alarm</w:t>
      </w:r>
    </w:p>
    <w:p w:rsidR="000D0A26" w:rsidRPr="001D327A" w:rsidRDefault="00ED6838" w:rsidP="001C1E94">
      <w:pPr>
        <w:spacing w:after="0" w:line="240" w:lineRule="auto"/>
        <w:ind w:left="218" w:right="348" w:hanging="10"/>
        <w:jc w:val="center"/>
        <w:rPr>
          <w:rFonts w:ascii="Comic Sans MS" w:eastAsia="Arial" w:hAnsi="Comic Sans MS" w:cs="Arial"/>
          <w:color w:val="auto"/>
          <w:sz w:val="24"/>
        </w:rPr>
      </w:pPr>
      <w:r w:rsidRPr="00A316DB">
        <w:rPr>
          <w:rFonts w:ascii="Comic Sans MS" w:eastAsia="Arial" w:hAnsi="Comic Sans MS" w:cs="Arial"/>
          <w:b/>
          <w:noProof/>
          <w:color w:val="C00000"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29A397" wp14:editId="3375935A">
                <wp:simplePos x="0" y="0"/>
                <wp:positionH relativeFrom="column">
                  <wp:posOffset>3839845</wp:posOffset>
                </wp:positionH>
                <wp:positionV relativeFrom="paragraph">
                  <wp:posOffset>136525</wp:posOffset>
                </wp:positionV>
                <wp:extent cx="2545080" cy="1727200"/>
                <wp:effectExtent l="19050" t="19050" r="2667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5080" cy="17272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5F9FD"/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 w="381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674" w:rsidRPr="001D327A" w:rsidRDefault="006B440D" w:rsidP="002C0674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color w:val="C00000"/>
                                <w:sz w:val="48"/>
                                <w:szCs w:val="48"/>
                              </w:rPr>
                            </w:pPr>
                            <w:r w:rsidRPr="001D327A">
                              <w:rPr>
                                <w:rFonts w:ascii="Comic Sans MS" w:hAnsi="Comic Sans MS"/>
                                <w:b/>
                                <w:color w:val="C00000"/>
                                <w:sz w:val="48"/>
                                <w:szCs w:val="48"/>
                              </w:rPr>
                              <w:t>Information</w:t>
                            </w:r>
                          </w:p>
                          <w:p w:rsidR="006B440D" w:rsidRPr="001D327A" w:rsidRDefault="006B440D" w:rsidP="002C0674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color w:val="C00000"/>
                                <w:sz w:val="48"/>
                                <w:szCs w:val="48"/>
                              </w:rPr>
                            </w:pPr>
                            <w:r w:rsidRPr="001D327A">
                              <w:rPr>
                                <w:rFonts w:ascii="Comic Sans MS" w:hAnsi="Comic Sans MS"/>
                                <w:b/>
                                <w:color w:val="C00000"/>
                                <w:sz w:val="48"/>
                                <w:szCs w:val="48"/>
                              </w:rPr>
                              <w:t>Safeguarding</w:t>
                            </w:r>
                            <w:r w:rsidR="002C0674" w:rsidRPr="001D327A">
                              <w:rPr>
                                <w:rFonts w:ascii="Comic Sans MS" w:hAnsi="Comic Sans MS"/>
                                <w:b/>
                                <w:color w:val="C00000"/>
                                <w:sz w:val="48"/>
                                <w:szCs w:val="48"/>
                              </w:rPr>
                              <w:t xml:space="preserve"> for Visitors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29A3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2.35pt;margin-top:10.75pt;width:200.4pt;height:13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" fillcolor="#f5f9fd" strokecolor="#c00000" strokeweight="3pt">
                <v:fill color2="#cde0f2 [980]" colors="0 #f5f9fd;54395f #b5d2ec;1 #cee1f2" focus="100%" type="gradient"/>
                <v:textbox>
                  <w:txbxContent>
                    <w:p w:rsidR="002C0674" w:rsidRPr="001D327A" w:rsidRDefault="006B440D" w:rsidP="002C0674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color w:val="C00000"/>
                          <w:sz w:val="48"/>
                          <w:szCs w:val="48"/>
                        </w:rPr>
                      </w:pPr>
                      <w:r w:rsidRPr="001D327A">
                        <w:rPr>
                          <w:rFonts w:ascii="Comic Sans MS" w:hAnsi="Comic Sans MS"/>
                          <w:b/>
                          <w:color w:val="C00000"/>
                          <w:sz w:val="48"/>
                          <w:szCs w:val="48"/>
                        </w:rPr>
                        <w:t>Information</w:t>
                      </w:r>
                    </w:p>
                    <w:p w:rsidR="006B440D" w:rsidRPr="001D327A" w:rsidRDefault="006B440D" w:rsidP="002C0674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color w:val="C00000"/>
                          <w:sz w:val="48"/>
                          <w:szCs w:val="48"/>
                        </w:rPr>
                      </w:pPr>
                      <w:r w:rsidRPr="001D327A">
                        <w:rPr>
                          <w:rFonts w:ascii="Comic Sans MS" w:hAnsi="Comic Sans MS"/>
                          <w:b/>
                          <w:color w:val="C00000"/>
                          <w:sz w:val="48"/>
                          <w:szCs w:val="48"/>
                        </w:rPr>
                        <w:t>Safeguarding</w:t>
                      </w:r>
                      <w:r w:rsidR="002C0674" w:rsidRPr="001D327A">
                        <w:rPr>
                          <w:rFonts w:ascii="Comic Sans MS" w:hAnsi="Comic Sans MS"/>
                          <w:b/>
                          <w:color w:val="C00000"/>
                          <w:sz w:val="48"/>
                          <w:szCs w:val="48"/>
                        </w:rPr>
                        <w:t xml:space="preserve"> for Visitors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F7EFB" w:rsidRPr="001D327A">
        <w:rPr>
          <w:rFonts w:ascii="Comic Sans MS" w:eastAsia="Arial" w:hAnsi="Comic Sans MS" w:cs="Arial"/>
          <w:color w:val="auto"/>
          <w:sz w:val="24"/>
        </w:rPr>
        <w:t xml:space="preserve">If the fire alarm sounds, please make your way out of the building calmly and promptly by following the green </w:t>
      </w:r>
      <w:r w:rsidR="008F7EFB" w:rsidRPr="001D327A">
        <w:rPr>
          <w:rFonts w:ascii="Comic Sans MS" w:eastAsia="Arial" w:hAnsi="Comic Sans MS" w:cs="Arial"/>
          <w:b/>
          <w:color w:val="auto"/>
          <w:sz w:val="24"/>
        </w:rPr>
        <w:t>FIRE EXIT</w:t>
      </w:r>
      <w:r w:rsidR="008F7EFB" w:rsidRPr="001D327A">
        <w:rPr>
          <w:rFonts w:ascii="Comic Sans MS" w:eastAsia="Arial" w:hAnsi="Comic Sans MS" w:cs="Arial"/>
          <w:color w:val="auto"/>
          <w:sz w:val="24"/>
        </w:rPr>
        <w:t xml:space="preserve"> signs.</w:t>
      </w:r>
      <w:r w:rsidR="00A316DB" w:rsidRPr="001D327A">
        <w:rPr>
          <w:rFonts w:ascii="Comic Sans MS" w:eastAsia="Arial" w:hAnsi="Comic Sans MS" w:cs="Arial"/>
          <w:color w:val="auto"/>
          <w:sz w:val="24"/>
        </w:rPr>
        <w:t xml:space="preserve"> Everyone should congregate on the school playground where all persons will be accounted for.</w:t>
      </w:r>
      <w:r w:rsidR="001D327A" w:rsidRPr="001D327A">
        <w:rPr>
          <w:color w:val="auto"/>
        </w:rPr>
        <w:t xml:space="preserve"> </w:t>
      </w:r>
      <w:r w:rsidR="001D327A" w:rsidRPr="001D327A">
        <w:rPr>
          <w:rFonts w:ascii="Comic Sans MS" w:eastAsia="Arial" w:hAnsi="Comic Sans MS" w:cs="Arial"/>
          <w:b/>
          <w:color w:val="auto"/>
          <w:sz w:val="24"/>
        </w:rPr>
        <w:t>DO NOT</w:t>
      </w:r>
      <w:r w:rsidR="001D327A" w:rsidRPr="001D327A">
        <w:rPr>
          <w:rFonts w:ascii="Comic Sans MS" w:eastAsia="Arial" w:hAnsi="Comic Sans MS" w:cs="Arial"/>
          <w:color w:val="auto"/>
          <w:sz w:val="24"/>
        </w:rPr>
        <w:t xml:space="preserve"> enter the building again unless you are informed by a member of staff that it is safe to do so.</w:t>
      </w:r>
    </w:p>
    <w:p w:rsidR="001D327A" w:rsidRPr="001D327A" w:rsidRDefault="001D327A" w:rsidP="001C1E94">
      <w:pPr>
        <w:spacing w:after="0" w:line="240" w:lineRule="auto"/>
        <w:ind w:left="218" w:right="348" w:hanging="10"/>
        <w:jc w:val="center"/>
        <w:rPr>
          <w:rFonts w:ascii="Comic Sans MS" w:eastAsia="Arial" w:hAnsi="Comic Sans MS" w:cs="Arial"/>
          <w:color w:val="auto"/>
          <w:sz w:val="24"/>
        </w:rPr>
      </w:pPr>
    </w:p>
    <w:p w:rsidR="00ED6838" w:rsidRDefault="008F7EFB" w:rsidP="00ED6838">
      <w:pPr>
        <w:spacing w:after="1064" w:line="240" w:lineRule="auto"/>
        <w:ind w:left="218" w:right="348" w:hanging="10"/>
        <w:jc w:val="center"/>
        <w:rPr>
          <w:rFonts w:ascii="Comic Sans MS" w:eastAsia="Arial" w:hAnsi="Comic Sans MS" w:cs="Arial"/>
          <w:color w:val="C00000"/>
          <w:sz w:val="24"/>
        </w:rPr>
      </w:pPr>
      <w:r w:rsidRPr="001D327A">
        <w:rPr>
          <w:rFonts w:ascii="Comic Sans MS" w:eastAsia="Arial" w:hAnsi="Comic Sans MS" w:cs="Arial"/>
          <w:color w:val="C00000"/>
          <w:sz w:val="24"/>
        </w:rPr>
        <w:t xml:space="preserve">Please remember to </w:t>
      </w:r>
      <w:r w:rsidRPr="001D327A">
        <w:rPr>
          <w:rFonts w:ascii="Comic Sans MS" w:eastAsia="Arial" w:hAnsi="Comic Sans MS" w:cs="Arial"/>
          <w:b/>
          <w:color w:val="C00000"/>
          <w:sz w:val="24"/>
          <w:u w:val="single"/>
        </w:rPr>
        <w:t>sign out</w:t>
      </w:r>
      <w:r w:rsidRPr="001D327A">
        <w:rPr>
          <w:rFonts w:ascii="Comic Sans MS" w:eastAsia="Arial" w:hAnsi="Comic Sans MS" w:cs="Arial"/>
          <w:color w:val="C00000"/>
          <w:sz w:val="24"/>
        </w:rPr>
        <w:t xml:space="preserve"> </w:t>
      </w:r>
      <w:proofErr w:type="gramStart"/>
      <w:r w:rsidRPr="001D327A">
        <w:rPr>
          <w:rFonts w:ascii="Comic Sans MS" w:eastAsia="Arial" w:hAnsi="Comic Sans MS" w:cs="Arial"/>
          <w:color w:val="C00000"/>
          <w:sz w:val="24"/>
        </w:rPr>
        <w:t xml:space="preserve">and  </w:t>
      </w:r>
      <w:r w:rsidRPr="001D327A">
        <w:rPr>
          <w:rFonts w:ascii="Comic Sans MS" w:eastAsia="Arial" w:hAnsi="Comic Sans MS" w:cs="Arial"/>
          <w:b/>
          <w:color w:val="C00000"/>
          <w:sz w:val="24"/>
          <w:u w:val="single"/>
        </w:rPr>
        <w:t>return</w:t>
      </w:r>
      <w:proofErr w:type="gramEnd"/>
      <w:r w:rsidRPr="001D327A">
        <w:rPr>
          <w:rFonts w:ascii="Comic Sans MS" w:eastAsia="Arial" w:hAnsi="Comic Sans MS" w:cs="Arial"/>
          <w:color w:val="C00000"/>
          <w:sz w:val="24"/>
        </w:rPr>
        <w:t xml:space="preserve"> your visitors badge to the main school office before leaving the premises, even if you are due </w:t>
      </w:r>
      <w:r w:rsidR="001D327A">
        <w:rPr>
          <w:rFonts w:ascii="Comic Sans MS" w:eastAsia="Arial" w:hAnsi="Comic Sans MS" w:cs="Arial"/>
          <w:color w:val="C00000"/>
          <w:sz w:val="24"/>
        </w:rPr>
        <w:t>t</w:t>
      </w:r>
      <w:r w:rsidRPr="001D327A">
        <w:rPr>
          <w:rFonts w:ascii="Comic Sans MS" w:eastAsia="Arial" w:hAnsi="Comic Sans MS" w:cs="Arial"/>
          <w:color w:val="C00000"/>
          <w:sz w:val="24"/>
        </w:rPr>
        <w:t>o return to the school again on the same day.</w:t>
      </w:r>
    </w:p>
    <w:p w:rsidR="002C0674" w:rsidRPr="00A316DB" w:rsidRDefault="00D97591" w:rsidP="00ED6838">
      <w:pPr>
        <w:spacing w:after="1064" w:line="240" w:lineRule="auto"/>
        <w:ind w:left="218" w:right="348" w:hanging="10"/>
        <w:jc w:val="center"/>
        <w:rPr>
          <w:rFonts w:ascii="Comic Sans MS" w:eastAsia="Arial" w:hAnsi="Comic Sans MS" w:cs="Arial"/>
          <w:b/>
          <w:color w:val="0000FF"/>
          <w:sz w:val="32"/>
          <w:szCs w:val="32"/>
          <w:u w:val="single"/>
        </w:rPr>
      </w:pPr>
      <w:r>
        <w:rPr>
          <w:rFonts w:ascii="Comic Sans MS" w:eastAsia="Arial" w:hAnsi="Comic Sans MS" w:cs="Arial"/>
          <w:b/>
          <w:color w:val="auto"/>
          <w:sz w:val="40"/>
          <w:szCs w:val="40"/>
        </w:rPr>
        <w:t>W</w:t>
      </w:r>
      <w:r w:rsidR="002C0674" w:rsidRPr="00A316DB">
        <w:rPr>
          <w:rFonts w:ascii="Comic Sans MS" w:eastAsia="Arial" w:hAnsi="Comic Sans MS" w:cs="Arial"/>
          <w:b/>
          <w:color w:val="auto"/>
          <w:sz w:val="40"/>
          <w:szCs w:val="40"/>
        </w:rPr>
        <w:t xml:space="preserve">elcome </w:t>
      </w:r>
      <w:proofErr w:type="gramStart"/>
      <w:r w:rsidR="002C0674" w:rsidRPr="00A316DB">
        <w:rPr>
          <w:rFonts w:ascii="Comic Sans MS" w:eastAsia="Arial" w:hAnsi="Comic Sans MS" w:cs="Arial"/>
          <w:b/>
          <w:color w:val="auto"/>
          <w:sz w:val="40"/>
          <w:szCs w:val="40"/>
        </w:rPr>
        <w:t>To</w:t>
      </w:r>
      <w:proofErr w:type="gramEnd"/>
      <w:r w:rsidR="002C0674" w:rsidRPr="00A316DB">
        <w:rPr>
          <w:rFonts w:ascii="Comic Sans MS" w:eastAsia="Arial" w:hAnsi="Comic Sans MS" w:cs="Arial"/>
          <w:b/>
          <w:color w:val="C00000"/>
          <w:sz w:val="40"/>
          <w:szCs w:val="40"/>
        </w:rPr>
        <w:t xml:space="preserve"> </w:t>
      </w:r>
      <w:r w:rsidR="002C0674" w:rsidRPr="00A316DB">
        <w:rPr>
          <w:rFonts w:ascii="Comic Sans MS" w:eastAsia="Arial" w:hAnsi="Comic Sans MS" w:cs="Arial"/>
          <w:b/>
          <w:color w:val="C00000"/>
          <w:sz w:val="36"/>
        </w:rPr>
        <w:t xml:space="preserve">       </w:t>
      </w:r>
      <w:r w:rsidR="002C0674" w:rsidRPr="00A316DB">
        <w:rPr>
          <w:rFonts w:ascii="Comic Sans MS" w:eastAsia="Arial" w:hAnsi="Comic Sans MS" w:cs="Arial"/>
          <w:b/>
          <w:color w:val="C00000"/>
          <w:sz w:val="44"/>
          <w:szCs w:val="44"/>
          <w:u w:val="single"/>
        </w:rPr>
        <w:t xml:space="preserve">Galmpton Church of England Primary </w:t>
      </w:r>
      <w:r w:rsidR="008F7EFB" w:rsidRPr="00A316DB">
        <w:rPr>
          <w:rFonts w:ascii="Comic Sans MS" w:eastAsia="Arial" w:hAnsi="Comic Sans MS" w:cs="Arial"/>
          <w:b/>
          <w:color w:val="C00000"/>
          <w:sz w:val="44"/>
          <w:szCs w:val="44"/>
          <w:u w:val="single"/>
        </w:rPr>
        <w:t>School</w:t>
      </w:r>
      <w:r w:rsidR="008F7EFB" w:rsidRPr="00A316DB">
        <w:rPr>
          <w:rFonts w:ascii="Comic Sans MS" w:eastAsia="Arial" w:hAnsi="Comic Sans MS" w:cs="Arial"/>
          <w:b/>
          <w:color w:val="0000FF"/>
          <w:sz w:val="32"/>
          <w:szCs w:val="32"/>
          <w:u w:val="single"/>
        </w:rPr>
        <w:t xml:space="preserve"> </w:t>
      </w:r>
    </w:p>
    <w:p w:rsidR="002C0674" w:rsidRPr="00A316DB" w:rsidRDefault="002C0674" w:rsidP="002C0674">
      <w:pPr>
        <w:spacing w:after="0"/>
        <w:ind w:left="4"/>
        <w:jc w:val="center"/>
        <w:rPr>
          <w:rStyle w:val="Strong"/>
          <w:rFonts w:ascii="Comic Sans MS" w:hAnsi="Comic Sans MS"/>
          <w:color w:val="auto"/>
          <w:sz w:val="24"/>
          <w:szCs w:val="24"/>
        </w:rPr>
      </w:pPr>
      <w:r w:rsidRPr="00A316DB">
        <w:rPr>
          <w:rStyle w:val="Strong"/>
          <w:rFonts w:ascii="Comic Sans MS" w:hAnsi="Comic Sans MS"/>
          <w:color w:val="auto"/>
          <w:sz w:val="24"/>
          <w:szCs w:val="24"/>
        </w:rPr>
        <w:t>Telephone: 01803 842628</w:t>
      </w:r>
      <w:r w:rsidRPr="00A316DB">
        <w:rPr>
          <w:rFonts w:ascii="Comic Sans MS" w:hAnsi="Comic Sans MS"/>
          <w:b/>
          <w:bCs/>
          <w:color w:val="auto"/>
          <w:sz w:val="24"/>
          <w:szCs w:val="24"/>
        </w:rPr>
        <w:br/>
      </w:r>
      <w:r w:rsidRPr="00A316DB">
        <w:rPr>
          <w:rStyle w:val="Strong"/>
          <w:rFonts w:ascii="Comic Sans MS" w:hAnsi="Comic Sans MS"/>
          <w:color w:val="auto"/>
          <w:sz w:val="24"/>
          <w:szCs w:val="24"/>
        </w:rPr>
        <w:t>Fax: 01803 844962</w:t>
      </w:r>
    </w:p>
    <w:p w:rsidR="002C0674" w:rsidRPr="00A316DB" w:rsidRDefault="002C0674" w:rsidP="002C0674">
      <w:pPr>
        <w:spacing w:after="0"/>
        <w:ind w:left="4"/>
        <w:jc w:val="center"/>
        <w:rPr>
          <w:rFonts w:ascii="Comic Sans MS" w:hAnsi="Comic Sans MS"/>
          <w:color w:val="auto"/>
          <w:sz w:val="18"/>
          <w:szCs w:val="18"/>
        </w:rPr>
      </w:pPr>
      <w:r w:rsidRPr="00A316DB">
        <w:rPr>
          <w:rStyle w:val="Strong"/>
          <w:rFonts w:ascii="Comic Sans MS" w:hAnsi="Comic Sans MS"/>
          <w:color w:val="auto"/>
          <w:sz w:val="18"/>
          <w:szCs w:val="18"/>
        </w:rPr>
        <w:lastRenderedPageBreak/>
        <w:t xml:space="preserve">Email: </w:t>
      </w:r>
    </w:p>
    <w:p w:rsidR="000D0A26" w:rsidRPr="00A316DB" w:rsidRDefault="00ED6838" w:rsidP="002C0674">
      <w:pPr>
        <w:spacing w:after="392"/>
        <w:ind w:left="-9"/>
        <w:jc w:val="center"/>
        <w:rPr>
          <w:rFonts w:ascii="Comic Sans MS" w:hAnsi="Comic Sans MS"/>
          <w:color w:val="C00000"/>
          <w:sz w:val="44"/>
          <w:szCs w:val="44"/>
        </w:rPr>
      </w:pPr>
      <w:r w:rsidRPr="00A316DB">
        <w:rPr>
          <w:rFonts w:ascii="Comic Sans MS" w:eastAsia="Arial" w:hAnsi="Comic Sans MS" w:cs="Arial"/>
          <w:b/>
          <w:noProof/>
          <w:color w:val="0000FF"/>
          <w:sz w:val="20"/>
          <w:szCs w:val="20"/>
          <w:u w:val="single" w:color="0000FF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60739239" wp14:editId="4CBD895F">
                <wp:simplePos x="0" y="0"/>
                <wp:positionH relativeFrom="margin">
                  <wp:posOffset>3565525</wp:posOffset>
                </wp:positionH>
                <wp:positionV relativeFrom="paragraph">
                  <wp:posOffset>26035</wp:posOffset>
                </wp:positionV>
                <wp:extent cx="3332480" cy="6350000"/>
                <wp:effectExtent l="19050" t="19050" r="20320" b="127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2480" cy="63500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8A6" w:rsidRPr="00CC38A6" w:rsidRDefault="00CC38A6" w:rsidP="003742E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CC38A6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SAFEGUARDING OUR CHILDREN</w:t>
                            </w:r>
                          </w:p>
                          <w:p w:rsidR="00B70046" w:rsidRDefault="00B70046" w:rsidP="00CC38A6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Our children take very good care of each other and incidents of bullying or h</w:t>
                            </w:r>
                            <w:r w:rsidR="001D327A">
                              <w:rPr>
                                <w:rFonts w:ascii="Comic Sans MS" w:hAnsi="Comic Sans MS"/>
                              </w:rPr>
                              <w:t>arm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are very rare</w:t>
                            </w:r>
                            <w:r w:rsidR="001D327A">
                              <w:rPr>
                                <w:rFonts w:ascii="Comic Sans MS" w:hAnsi="Comic Sans MS"/>
                              </w:rPr>
                              <w:t xml:space="preserve">.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However</w:t>
                            </w:r>
                            <w:r w:rsidR="001D327A">
                              <w:rPr>
                                <w:rFonts w:ascii="Comic Sans MS" w:hAnsi="Comic Sans MS"/>
                              </w:rPr>
                              <w:t xml:space="preserve"> i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f you see or hear a child harming another child physically or </w:t>
                            </w:r>
                            <w:r w:rsidR="00CC38A6">
                              <w:rPr>
                                <w:rFonts w:ascii="Comic Sans MS" w:hAnsi="Comic Sans MS"/>
                              </w:rPr>
                              <w:t>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motionally you should complete a </w:t>
                            </w:r>
                            <w:r w:rsidR="001D327A">
                              <w:rPr>
                                <w:rFonts w:ascii="Comic Sans MS" w:hAnsi="Comic Sans MS"/>
                              </w:rPr>
                              <w:t>‘</w:t>
                            </w:r>
                            <w:r w:rsidRPr="001D327A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Child causing Harm</w:t>
                            </w:r>
                            <w:r w:rsidR="001D327A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’</w:t>
                            </w:r>
                            <w:r w:rsidRPr="001D327A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report sheet </w:t>
                            </w:r>
                            <w:r w:rsidR="001D327A">
                              <w:rPr>
                                <w:rFonts w:ascii="Comic Sans MS" w:hAnsi="Comic Sans MS"/>
                              </w:rPr>
                              <w:t xml:space="preserve">(available from class teachers).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This will then be acted upon by a class teacher and may involve the support of a member of the Senior Leadership team.</w:t>
                            </w:r>
                          </w:p>
                          <w:p w:rsidR="00CC38A6" w:rsidRPr="00CC38A6" w:rsidRDefault="00CC38A6" w:rsidP="00CC38A6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CC38A6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SAFE WORKING WITHIN GALMPTON</w:t>
                            </w:r>
                            <w:r w:rsidRPr="00CC38A6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:rsidR="00CC38A6" w:rsidRPr="00CC38A6" w:rsidRDefault="00CC38A6" w:rsidP="00CC38A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CC38A6">
                              <w:rPr>
                                <w:rFonts w:ascii="Comic Sans MS" w:hAnsi="Comic Sans MS"/>
                              </w:rPr>
                              <w:t>Provide a good example and be a positive role-model by being respectful, fair and considerate to all.</w:t>
                            </w:r>
                          </w:p>
                          <w:p w:rsidR="00CC38A6" w:rsidRPr="00CC38A6" w:rsidRDefault="00CC38A6" w:rsidP="00CC38A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CC38A6">
                              <w:rPr>
                                <w:rFonts w:ascii="Comic Sans MS" w:hAnsi="Comic Sans MS"/>
                              </w:rPr>
                              <w:t>Treat all children equally – never build a ‘special relationship’ or favour a particular child above all others.</w:t>
                            </w:r>
                          </w:p>
                          <w:p w:rsidR="00CC38A6" w:rsidRPr="00CC38A6" w:rsidRDefault="00CC38A6" w:rsidP="00CC38A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CC38A6">
                              <w:rPr>
                                <w:rFonts w:ascii="Comic Sans MS" w:hAnsi="Comic Sans MS"/>
                              </w:rPr>
                              <w:t>Ensure that when working with individual children, that the door is left open, or that you can be visible to others.</w:t>
                            </w:r>
                          </w:p>
                          <w:p w:rsidR="00CC38A6" w:rsidRDefault="00CC38A6" w:rsidP="00CC38A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CC38A6">
                              <w:rPr>
                                <w:rFonts w:ascii="Comic Sans MS" w:hAnsi="Comic Sans MS"/>
                              </w:rPr>
                              <w:t>Do not photograph children (unless requested by the school staff) exchange emails, text messages, and phone numbers or give out your own personal details.</w:t>
                            </w:r>
                          </w:p>
                          <w:p w:rsidR="00CC38A6" w:rsidRPr="00CC38A6" w:rsidRDefault="00CC38A6" w:rsidP="00CC38A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CC38A6">
                              <w:rPr>
                                <w:rFonts w:ascii="Comic Sans MS" w:hAnsi="Comic Sans MS"/>
                              </w:rPr>
                              <w:t>Only touch children for professional reasons and when this is necessary and appropriate for the child’s well-being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.</w:t>
                            </w:r>
                            <w:r w:rsidRPr="00CC38A6">
                              <w:rPr>
                                <w:rFonts w:ascii="Comic Sans MS" w:hAnsi="Comic Sans MS"/>
                              </w:rPr>
                              <w:t xml:space="preserve"> and safety.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39239" id="_x0000_s1027" type="#_x0000_t202" style="position:absolute;left:0;text-align:left;margin-left:280.75pt;margin-top:2.05pt;width:262.4pt;height:500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" filled="f" strokecolor="#c00000" strokeweight="2.25pt">
                <v:textbox>
                  <w:txbxContent>
                    <w:p w:rsidR="00CC38A6" w:rsidRPr="00CC38A6" w:rsidRDefault="00CC38A6" w:rsidP="003742EB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CC38A6">
                        <w:rPr>
                          <w:rFonts w:ascii="Comic Sans MS" w:hAnsi="Comic Sans MS"/>
                          <w:b/>
                          <w:u w:val="single"/>
                        </w:rPr>
                        <w:t>SAFEGUARDING OUR CHILDREN</w:t>
                      </w:r>
                    </w:p>
                    <w:p w:rsidR="00B70046" w:rsidRDefault="00B70046" w:rsidP="00CC38A6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Our children take very good care of each other and incidents of bullying or h</w:t>
                      </w:r>
                      <w:r w:rsidR="001D327A">
                        <w:rPr>
                          <w:rFonts w:ascii="Comic Sans MS" w:hAnsi="Comic Sans MS"/>
                        </w:rPr>
                        <w:t>arm</w:t>
                      </w:r>
                      <w:r>
                        <w:rPr>
                          <w:rFonts w:ascii="Comic Sans MS" w:hAnsi="Comic Sans MS"/>
                        </w:rPr>
                        <w:t xml:space="preserve"> are very rare</w:t>
                      </w:r>
                      <w:r w:rsidR="001D327A">
                        <w:rPr>
                          <w:rFonts w:ascii="Comic Sans MS" w:hAnsi="Comic Sans MS"/>
                        </w:rPr>
                        <w:t xml:space="preserve">. </w:t>
                      </w:r>
                      <w:r>
                        <w:rPr>
                          <w:rFonts w:ascii="Comic Sans MS" w:hAnsi="Comic Sans MS"/>
                        </w:rPr>
                        <w:t>However</w:t>
                      </w:r>
                      <w:r w:rsidR="001D327A">
                        <w:rPr>
                          <w:rFonts w:ascii="Comic Sans MS" w:hAnsi="Comic Sans MS"/>
                        </w:rPr>
                        <w:t xml:space="preserve"> i</w:t>
                      </w:r>
                      <w:r>
                        <w:rPr>
                          <w:rFonts w:ascii="Comic Sans MS" w:hAnsi="Comic Sans MS"/>
                        </w:rPr>
                        <w:t xml:space="preserve">f you see or hear a child harming another child physically or </w:t>
                      </w:r>
                      <w:r w:rsidR="00CC38A6">
                        <w:rPr>
                          <w:rFonts w:ascii="Comic Sans MS" w:hAnsi="Comic Sans MS"/>
                        </w:rPr>
                        <w:t>e</w:t>
                      </w:r>
                      <w:r>
                        <w:rPr>
                          <w:rFonts w:ascii="Comic Sans MS" w:hAnsi="Comic Sans MS"/>
                        </w:rPr>
                        <w:t xml:space="preserve">motionally you should complete a </w:t>
                      </w:r>
                      <w:r w:rsidR="001D327A">
                        <w:rPr>
                          <w:rFonts w:ascii="Comic Sans MS" w:hAnsi="Comic Sans MS"/>
                        </w:rPr>
                        <w:t>‘</w:t>
                      </w:r>
                      <w:r w:rsidRPr="001D327A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Child causing Harm</w:t>
                      </w:r>
                      <w:r w:rsidR="001D327A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’</w:t>
                      </w:r>
                      <w:r w:rsidRPr="001D327A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 xml:space="preserve">report sheet </w:t>
                      </w:r>
                      <w:r w:rsidR="001D327A">
                        <w:rPr>
                          <w:rFonts w:ascii="Comic Sans MS" w:hAnsi="Comic Sans MS"/>
                        </w:rPr>
                        <w:t xml:space="preserve">(available from class teachers). </w:t>
                      </w:r>
                      <w:r>
                        <w:rPr>
                          <w:rFonts w:ascii="Comic Sans MS" w:hAnsi="Comic Sans MS"/>
                        </w:rPr>
                        <w:t>This will then be acted upon by a class teacher and may involve the support of a member of the Senior Leadership team.</w:t>
                      </w:r>
                    </w:p>
                    <w:p w:rsidR="00CC38A6" w:rsidRPr="00CC38A6" w:rsidRDefault="00CC38A6" w:rsidP="00CC38A6">
                      <w:pPr>
                        <w:rPr>
                          <w:rFonts w:ascii="Comic Sans MS" w:hAnsi="Comic Sans MS"/>
                        </w:rPr>
                      </w:pPr>
                      <w:r w:rsidRPr="00CC38A6">
                        <w:rPr>
                          <w:rFonts w:ascii="Comic Sans MS" w:hAnsi="Comic Sans MS"/>
                          <w:b/>
                          <w:u w:val="single"/>
                        </w:rPr>
                        <w:t>SAFE WORKING WITHIN GALMPTON</w:t>
                      </w:r>
                      <w:r w:rsidRPr="00CC38A6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:rsidR="00CC38A6" w:rsidRPr="00CC38A6" w:rsidRDefault="00CC38A6" w:rsidP="00CC38A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</w:rPr>
                      </w:pPr>
                      <w:r w:rsidRPr="00CC38A6">
                        <w:rPr>
                          <w:rFonts w:ascii="Comic Sans MS" w:hAnsi="Comic Sans MS"/>
                        </w:rPr>
                        <w:t>Provide a good example and be a positive role-model by being respectful, fair and considerate to all.</w:t>
                      </w:r>
                    </w:p>
                    <w:p w:rsidR="00CC38A6" w:rsidRPr="00CC38A6" w:rsidRDefault="00CC38A6" w:rsidP="00CC38A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</w:rPr>
                      </w:pPr>
                      <w:r w:rsidRPr="00CC38A6">
                        <w:rPr>
                          <w:rFonts w:ascii="Comic Sans MS" w:hAnsi="Comic Sans MS"/>
                        </w:rPr>
                        <w:t>Treat all children equally – never build a ‘special relationship’ or favour a particular child above all others.</w:t>
                      </w:r>
                    </w:p>
                    <w:p w:rsidR="00CC38A6" w:rsidRPr="00CC38A6" w:rsidRDefault="00CC38A6" w:rsidP="00CC38A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</w:rPr>
                      </w:pPr>
                      <w:r w:rsidRPr="00CC38A6">
                        <w:rPr>
                          <w:rFonts w:ascii="Comic Sans MS" w:hAnsi="Comic Sans MS"/>
                        </w:rPr>
                        <w:t>Ensure that when working with individual children, that the door is left open, or that you can be visible to others.</w:t>
                      </w:r>
                    </w:p>
                    <w:p w:rsidR="00CC38A6" w:rsidRDefault="00CC38A6" w:rsidP="00CC38A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</w:rPr>
                      </w:pPr>
                      <w:r w:rsidRPr="00CC38A6">
                        <w:rPr>
                          <w:rFonts w:ascii="Comic Sans MS" w:hAnsi="Comic Sans MS"/>
                        </w:rPr>
                        <w:t>Do not photograph children (unless requested by the school staff) exchange emails, text messages, and phone numbers or give out your own personal details.</w:t>
                      </w:r>
                    </w:p>
                    <w:p w:rsidR="00CC38A6" w:rsidRPr="00CC38A6" w:rsidRDefault="00CC38A6" w:rsidP="00CC38A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</w:rPr>
                      </w:pPr>
                      <w:r w:rsidRPr="00CC38A6">
                        <w:rPr>
                          <w:rFonts w:ascii="Comic Sans MS" w:hAnsi="Comic Sans MS"/>
                        </w:rPr>
                        <w:t>Only touch children for professional reasons and when this is necessary and appropriate for the child’s well-being</w:t>
                      </w:r>
                      <w:r>
                        <w:rPr>
                          <w:rFonts w:ascii="Comic Sans MS" w:hAnsi="Comic Sans MS"/>
                        </w:rPr>
                        <w:t>.</w:t>
                      </w:r>
                      <w:r w:rsidRPr="00CC38A6">
                        <w:rPr>
                          <w:rFonts w:ascii="Comic Sans MS" w:hAnsi="Comic Sans MS"/>
                        </w:rPr>
                        <w:t xml:space="preserve"> and safety.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97591" w:rsidRPr="00A316DB">
        <w:rPr>
          <w:rFonts w:ascii="Comic Sans MS" w:eastAsia="Arial" w:hAnsi="Comic Sans MS" w:cs="Arial"/>
          <w:b/>
          <w:noProof/>
          <w:color w:val="0000FF"/>
          <w:sz w:val="20"/>
          <w:szCs w:val="20"/>
          <w:u w:val="single" w:color="0000FF"/>
        </w:rPr>
        <mc:AlternateContent>
          <mc:Choice Requires="wps">
            <w:drawing>
              <wp:anchor distT="45720" distB="45720" distL="114300" distR="114300" simplePos="0" relativeHeight="251658239" behindDoc="1" locked="0" layoutInCell="1" allowOverlap="1" wp14:anchorId="7C128E9A" wp14:editId="6EF5A2CD">
                <wp:simplePos x="0" y="0"/>
                <wp:positionH relativeFrom="margin">
                  <wp:posOffset>53975</wp:posOffset>
                </wp:positionH>
                <wp:positionV relativeFrom="paragraph">
                  <wp:posOffset>25400</wp:posOffset>
                </wp:positionV>
                <wp:extent cx="3281680" cy="6350000"/>
                <wp:effectExtent l="19050" t="19050" r="13970" b="127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1680" cy="63500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442" w:rsidRPr="00A316DB" w:rsidRDefault="00427442" w:rsidP="00A316DB">
                            <w:pPr>
                              <w:spacing w:after="278" w:line="240" w:lineRule="auto"/>
                              <w:ind w:left="2"/>
                              <w:suppressOverlap/>
                              <w:jc w:val="center"/>
                              <w:rPr>
                                <w:rFonts w:ascii="Comic Sans MS" w:eastAsia="Arial" w:hAnsi="Comic Sans MS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8237CD">
                              <w:rPr>
                                <w:rFonts w:ascii="Comic Sans MS" w:eastAsia="Arial" w:hAnsi="Comic Sans MS" w:cs="Arial"/>
                                <w:b/>
                                <w:color w:val="C00000"/>
                                <w:sz w:val="32"/>
                                <w:szCs w:val="32"/>
                              </w:rPr>
                              <w:t>Welcome to Galmpton Church of England Primary School.</w:t>
                            </w:r>
                            <w:r w:rsidRPr="008237CD">
                              <w:rPr>
                                <w:rFonts w:ascii="Comic Sans MS" w:eastAsia="Arial" w:hAnsi="Comic Sans MS" w:cs="Arial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316DB">
                              <w:rPr>
                                <w:rFonts w:ascii="Comic Sans MS" w:eastAsia="Arial" w:hAnsi="Comic Sans MS" w:cs="Arial"/>
                                <w:color w:val="auto"/>
                                <w:sz w:val="24"/>
                                <w:szCs w:val="24"/>
                              </w:rPr>
                              <w:t>We hope that your visit is a comfortable and enjoyable experience. Galmpton Primary School recognises and promotes its responsibilities for Child Protection and Health &amp; Safety.</w:t>
                            </w:r>
                          </w:p>
                          <w:p w:rsidR="00CC38A6" w:rsidRDefault="00CC38A6" w:rsidP="00CC38A6">
                            <w:pPr>
                              <w:spacing w:after="278" w:line="240" w:lineRule="auto"/>
                              <w:ind w:left="2"/>
                              <w:suppressOverlap/>
                              <w:jc w:val="center"/>
                              <w:rPr>
                                <w:rFonts w:ascii="Comic Sans MS" w:eastAsia="Arial" w:hAnsi="Comic Sans MS" w:cs="Arial"/>
                                <w:b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C38A6">
                              <w:rPr>
                                <w:rFonts w:ascii="Comic Sans MS" w:eastAsia="Arial" w:hAnsi="Comic Sans MS" w:cs="Arial"/>
                                <w:b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>CHILD PROTECTION</w:t>
                            </w:r>
                          </w:p>
                          <w:p w:rsidR="00A316DB" w:rsidRDefault="00A316DB" w:rsidP="00CC38A6">
                            <w:pPr>
                              <w:spacing w:after="278" w:line="240" w:lineRule="auto"/>
                              <w:ind w:left="2"/>
                              <w:suppressOverlap/>
                              <w:jc w:val="center"/>
                              <w:rPr>
                                <w:rFonts w:ascii="Comic Sans MS" w:hAnsi="Comic Sans MS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A316DB">
                              <w:rPr>
                                <w:rFonts w:ascii="Comic Sans MS" w:hAnsi="Comic Sans MS"/>
                                <w:color w:val="auto"/>
                                <w:sz w:val="24"/>
                                <w:szCs w:val="24"/>
                              </w:rPr>
                              <w:t>All staff and visitors have a responsibility to help identify young people who are at risk of</w:t>
                            </w:r>
                            <w:r>
                              <w:rPr>
                                <w:rFonts w:ascii="Comic Sans MS" w:hAnsi="Comic Sans MS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316DB">
                              <w:rPr>
                                <w:rFonts w:ascii="Comic Sans MS" w:hAnsi="Comic Sans MS"/>
                                <w:color w:val="auto"/>
                                <w:sz w:val="24"/>
                                <w:szCs w:val="24"/>
                              </w:rPr>
                              <w:t>significant harm and in need of protection.</w:t>
                            </w:r>
                          </w:p>
                          <w:p w:rsidR="00A316DB" w:rsidRDefault="00CC38A6" w:rsidP="00CC38A6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C38A6">
                              <w:rPr>
                                <w:rFonts w:ascii="Comic Sans MS" w:hAnsi="Comic Sans MS"/>
                                <w:b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>WHO DO I REPORT A CONCERN TO?</w:t>
                            </w:r>
                          </w:p>
                          <w:p w:rsidR="00CC38A6" w:rsidRPr="00CC38A6" w:rsidRDefault="00CC38A6" w:rsidP="00CC38A6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A316DB" w:rsidRPr="00A316DB" w:rsidRDefault="00A316DB" w:rsidP="00CC38A6">
                            <w:pPr>
                              <w:pStyle w:val="NoSpacing"/>
                              <w:rPr>
                                <w:rFonts w:ascii="Comic Sans MS" w:hAnsi="Comic Sans MS"/>
                                <w:color w:val="auto"/>
                                <w:sz w:val="24"/>
                                <w:szCs w:val="24"/>
                                <w:u w:color="0000FF"/>
                              </w:rPr>
                            </w:pPr>
                            <w:r w:rsidRPr="00CC38A6">
                              <w:rPr>
                                <w:rFonts w:ascii="Comic Sans MS" w:hAnsi="Comic Sans MS"/>
                                <w:color w:val="auto"/>
                                <w:sz w:val="24"/>
                                <w:szCs w:val="24"/>
                              </w:rPr>
                              <w:t xml:space="preserve">If you identify a </w:t>
                            </w:r>
                            <w:proofErr w:type="gramStart"/>
                            <w:r w:rsidRPr="00CC38A6">
                              <w:rPr>
                                <w:rFonts w:ascii="Comic Sans MS" w:hAnsi="Comic Sans MS"/>
                                <w:color w:val="auto"/>
                                <w:sz w:val="24"/>
                                <w:szCs w:val="24"/>
                              </w:rPr>
                              <w:t xml:space="preserve">Child </w:t>
                            </w:r>
                            <w:r w:rsidR="00CC38A6" w:rsidRPr="00CC38A6">
                              <w:rPr>
                                <w:rFonts w:ascii="Comic Sans MS" w:hAnsi="Comic Sans MS"/>
                                <w:color w:val="auto"/>
                                <w:sz w:val="24"/>
                                <w:szCs w:val="24"/>
                              </w:rPr>
                              <w:t xml:space="preserve"> p</w:t>
                            </w:r>
                            <w:r w:rsidRPr="00CC38A6">
                              <w:rPr>
                                <w:rFonts w:ascii="Comic Sans MS" w:hAnsi="Comic Sans MS"/>
                                <w:color w:val="auto"/>
                                <w:sz w:val="24"/>
                                <w:szCs w:val="24"/>
                              </w:rPr>
                              <w:t>rotection</w:t>
                            </w:r>
                            <w:proofErr w:type="gramEnd"/>
                            <w:r w:rsidR="00CC38A6" w:rsidRPr="00CC38A6">
                              <w:rPr>
                                <w:rFonts w:ascii="Comic Sans MS" w:hAnsi="Comic Sans MS"/>
                                <w:color w:val="auto"/>
                                <w:sz w:val="24"/>
                                <w:szCs w:val="24"/>
                              </w:rPr>
                              <w:t xml:space="preserve"> or </w:t>
                            </w:r>
                            <w:r w:rsidRPr="00CC38A6">
                              <w:rPr>
                                <w:rFonts w:ascii="Comic Sans MS" w:hAnsi="Comic Sans MS"/>
                                <w:color w:val="auto"/>
                                <w:sz w:val="24"/>
                                <w:szCs w:val="24"/>
                              </w:rPr>
                              <w:t xml:space="preserve">Safeguarding concern </w:t>
                            </w:r>
                            <w:r w:rsidRPr="00A316DB">
                              <w:rPr>
                                <w:rFonts w:ascii="Comic Sans MS" w:hAnsi="Comic Sans MS"/>
                                <w:color w:val="auto"/>
                                <w:sz w:val="24"/>
                                <w:szCs w:val="24"/>
                              </w:rPr>
                              <w:t xml:space="preserve">you must report it to the </w:t>
                            </w:r>
                            <w:r w:rsidRPr="00CC38A6">
                              <w:rPr>
                                <w:rFonts w:ascii="Comic Sans MS" w:hAnsi="Comic Sans MS"/>
                                <w:b/>
                                <w:color w:val="auto"/>
                                <w:sz w:val="24"/>
                                <w:szCs w:val="24"/>
                              </w:rPr>
                              <w:t>class teacher or Mrs Burns</w:t>
                            </w:r>
                            <w:r w:rsidRPr="00A316DB">
                              <w:rPr>
                                <w:rFonts w:ascii="Comic Sans MS" w:hAnsi="Comic Sans MS"/>
                                <w:color w:val="auto"/>
                                <w:sz w:val="24"/>
                                <w:szCs w:val="24"/>
                              </w:rPr>
                              <w:t xml:space="preserve"> as soon as possible. Safeguarding young people is a sensitive and difficult area and </w:t>
                            </w:r>
                            <w:r w:rsidRPr="00A316DB">
                              <w:rPr>
                                <w:rFonts w:ascii="Comic Sans MS" w:hAnsi="Comic Sans MS"/>
                                <w:color w:val="auto"/>
                                <w:sz w:val="24"/>
                                <w:szCs w:val="24"/>
                                <w:u w:color="0000FF"/>
                              </w:rPr>
                              <w:t xml:space="preserve">requires cooperation and discretion. Good lines of communication </w:t>
                            </w:r>
                            <w:r w:rsidRPr="001D327A">
                              <w:rPr>
                                <w:rFonts w:ascii="Comic Sans MS" w:hAnsi="Comic Sans MS"/>
                                <w:b/>
                                <w:color w:val="auto"/>
                                <w:sz w:val="24"/>
                                <w:szCs w:val="24"/>
                                <w:u w:color="0000FF"/>
                              </w:rPr>
                              <w:t>MUST</w:t>
                            </w:r>
                            <w:r w:rsidRPr="00A316DB">
                              <w:rPr>
                                <w:rFonts w:ascii="Comic Sans MS" w:hAnsi="Comic Sans MS"/>
                                <w:color w:val="auto"/>
                                <w:sz w:val="24"/>
                                <w:szCs w:val="24"/>
                                <w:u w:color="0000FF"/>
                              </w:rPr>
                              <w:t xml:space="preserve"> be shared with the</w:t>
                            </w:r>
                          </w:p>
                          <w:p w:rsidR="00A316DB" w:rsidRPr="00CC38A6" w:rsidRDefault="00A316DB" w:rsidP="00CC38A6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color w:val="auto"/>
                                <w:sz w:val="24"/>
                                <w:szCs w:val="24"/>
                                <w:u w:color="0000FF"/>
                              </w:rPr>
                            </w:pPr>
                            <w:r w:rsidRPr="00A316DB">
                              <w:rPr>
                                <w:rFonts w:ascii="Comic Sans MS" w:hAnsi="Comic Sans MS"/>
                                <w:color w:val="auto"/>
                                <w:sz w:val="24"/>
                                <w:szCs w:val="24"/>
                                <w:u w:color="0000FF"/>
                              </w:rPr>
                              <w:t>Safeguarding team as soon as possible.</w:t>
                            </w:r>
                            <w:r>
                              <w:rPr>
                                <w:rFonts w:ascii="Comic Sans MS" w:hAnsi="Comic Sans MS"/>
                                <w:color w:val="auto"/>
                                <w:sz w:val="24"/>
                                <w:szCs w:val="24"/>
                                <w:u w:color="0000FF"/>
                              </w:rPr>
                              <w:t xml:space="preserve"> If the concern relates to a member of staff you should report to </w:t>
                            </w:r>
                            <w:r w:rsidRPr="00CC38A6">
                              <w:rPr>
                                <w:rFonts w:ascii="Comic Sans MS" w:hAnsi="Comic Sans MS"/>
                                <w:b/>
                                <w:color w:val="auto"/>
                                <w:sz w:val="24"/>
                                <w:szCs w:val="24"/>
                                <w:u w:color="0000FF"/>
                              </w:rPr>
                              <w:t>Mrs Burns</w:t>
                            </w:r>
                            <w:r>
                              <w:rPr>
                                <w:rFonts w:ascii="Comic Sans MS" w:hAnsi="Comic Sans MS"/>
                                <w:color w:val="auto"/>
                                <w:sz w:val="24"/>
                                <w:szCs w:val="24"/>
                                <w:u w:color="0000FF"/>
                              </w:rPr>
                              <w:t xml:space="preserve"> or if need be the Safeguarding Governor, </w:t>
                            </w:r>
                            <w:r w:rsidRPr="00CC38A6">
                              <w:rPr>
                                <w:rFonts w:ascii="Comic Sans MS" w:hAnsi="Comic Sans MS"/>
                                <w:b/>
                                <w:color w:val="auto"/>
                                <w:sz w:val="24"/>
                                <w:szCs w:val="24"/>
                                <w:u w:color="0000FF"/>
                              </w:rPr>
                              <w:t>Mr</w:t>
                            </w:r>
                            <w:r w:rsidR="00ED6838">
                              <w:rPr>
                                <w:rFonts w:ascii="Comic Sans MS" w:hAnsi="Comic Sans MS"/>
                                <w:b/>
                                <w:color w:val="auto"/>
                                <w:sz w:val="24"/>
                                <w:szCs w:val="24"/>
                                <w:u w:color="0000FF"/>
                              </w:rPr>
                              <w:t>s</w:t>
                            </w:r>
                            <w:r w:rsidRPr="00CC38A6">
                              <w:rPr>
                                <w:rFonts w:ascii="Comic Sans MS" w:hAnsi="Comic Sans MS"/>
                                <w:b/>
                                <w:color w:val="auto"/>
                                <w:sz w:val="24"/>
                                <w:szCs w:val="24"/>
                                <w:u w:color="0000FF"/>
                              </w:rPr>
                              <w:t xml:space="preserve"> </w:t>
                            </w:r>
                            <w:r w:rsidR="00ED6838">
                              <w:rPr>
                                <w:rFonts w:ascii="Comic Sans MS" w:hAnsi="Comic Sans MS"/>
                                <w:b/>
                                <w:color w:val="auto"/>
                                <w:sz w:val="24"/>
                                <w:szCs w:val="24"/>
                                <w:u w:color="0000FF"/>
                              </w:rPr>
                              <w:t>Di Hatherley</w:t>
                            </w:r>
                          </w:p>
                          <w:p w:rsidR="00A316DB" w:rsidRDefault="00A316DB" w:rsidP="00A316DB">
                            <w:pPr>
                              <w:spacing w:after="278" w:line="240" w:lineRule="auto"/>
                              <w:ind w:left="2"/>
                              <w:suppressOverlap/>
                              <w:jc w:val="center"/>
                              <w:rPr>
                                <w:rFonts w:ascii="Comic Sans MS" w:eastAsia="Arial" w:hAnsi="Comic Sans MS" w:cs="Arial"/>
                                <w:b/>
                                <w:color w:val="0000FF"/>
                                <w:sz w:val="20"/>
                                <w:szCs w:val="20"/>
                                <w:u w:val="single" w:color="0000FF"/>
                              </w:rPr>
                            </w:pPr>
                          </w:p>
                          <w:p w:rsidR="003742EB" w:rsidRDefault="003742EB" w:rsidP="00427442">
                            <w:pPr>
                              <w:spacing w:after="278" w:line="240" w:lineRule="auto"/>
                              <w:ind w:left="2"/>
                              <w:suppressOverlap/>
                              <w:jc w:val="center"/>
                              <w:rPr>
                                <w:rFonts w:ascii="Comic Sans MS" w:eastAsia="Arial" w:hAnsi="Comic Sans MS" w:cs="Arial"/>
                                <w:b/>
                                <w:color w:val="0000FF"/>
                                <w:sz w:val="20"/>
                                <w:szCs w:val="20"/>
                                <w:u w:val="single" w:color="0000FF"/>
                              </w:rPr>
                            </w:pPr>
                          </w:p>
                          <w:p w:rsidR="00427442" w:rsidRPr="00BD236E" w:rsidRDefault="00427442" w:rsidP="0042744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28E9A" id="_x0000_s1028" type="#_x0000_t202" style="position:absolute;left:0;text-align:left;margin-left:4.25pt;margin-top:2pt;width:258.4pt;height:500pt;z-index:-25165824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" filled="f" strokecolor="#c00000" strokeweight="2.25pt">
                <v:textbox>
                  <w:txbxContent>
                    <w:p w:rsidR="00427442" w:rsidRPr="00A316DB" w:rsidRDefault="00427442" w:rsidP="00A316DB">
                      <w:pPr>
                        <w:spacing w:after="278" w:line="240" w:lineRule="auto"/>
                        <w:ind w:left="2"/>
                        <w:suppressOverlap/>
                        <w:jc w:val="center"/>
                        <w:rPr>
                          <w:rFonts w:ascii="Comic Sans MS" w:eastAsia="Arial" w:hAnsi="Comic Sans MS" w:cs="Arial"/>
                          <w:color w:val="auto"/>
                          <w:sz w:val="24"/>
                          <w:szCs w:val="24"/>
                        </w:rPr>
                      </w:pPr>
                      <w:r w:rsidRPr="008237CD">
                        <w:rPr>
                          <w:rFonts w:ascii="Comic Sans MS" w:eastAsia="Arial" w:hAnsi="Comic Sans MS" w:cs="Arial"/>
                          <w:b/>
                          <w:color w:val="C00000"/>
                          <w:sz w:val="32"/>
                          <w:szCs w:val="32"/>
                        </w:rPr>
                        <w:t>Welcome to Galmpton Church of England Primary School.</w:t>
                      </w:r>
                      <w:r w:rsidRPr="008237CD">
                        <w:rPr>
                          <w:rFonts w:ascii="Comic Sans MS" w:eastAsia="Arial" w:hAnsi="Comic Sans MS" w:cs="Arial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Pr="00A316DB">
                        <w:rPr>
                          <w:rFonts w:ascii="Comic Sans MS" w:eastAsia="Arial" w:hAnsi="Comic Sans MS" w:cs="Arial"/>
                          <w:color w:val="auto"/>
                          <w:sz w:val="24"/>
                          <w:szCs w:val="24"/>
                        </w:rPr>
                        <w:t>We hope that your visit is a comfortable and enjoyable experience. Galmpton Primary School recognises and promotes its responsibilities for Child Protection and Health &amp; Safety.</w:t>
                      </w:r>
                    </w:p>
                    <w:p w:rsidR="00CC38A6" w:rsidRDefault="00CC38A6" w:rsidP="00CC38A6">
                      <w:pPr>
                        <w:spacing w:after="278" w:line="240" w:lineRule="auto"/>
                        <w:ind w:left="2"/>
                        <w:suppressOverlap/>
                        <w:jc w:val="center"/>
                        <w:rPr>
                          <w:rFonts w:ascii="Comic Sans MS" w:eastAsia="Arial" w:hAnsi="Comic Sans MS" w:cs="Arial"/>
                          <w:b/>
                          <w:color w:val="auto"/>
                          <w:sz w:val="24"/>
                          <w:szCs w:val="24"/>
                          <w:u w:val="single"/>
                        </w:rPr>
                      </w:pPr>
                      <w:r w:rsidRPr="00CC38A6">
                        <w:rPr>
                          <w:rFonts w:ascii="Comic Sans MS" w:eastAsia="Arial" w:hAnsi="Comic Sans MS" w:cs="Arial"/>
                          <w:b/>
                          <w:color w:val="auto"/>
                          <w:sz w:val="24"/>
                          <w:szCs w:val="24"/>
                          <w:u w:val="single"/>
                        </w:rPr>
                        <w:t>CHILD PROTECTION</w:t>
                      </w:r>
                    </w:p>
                    <w:p w:rsidR="00A316DB" w:rsidRDefault="00A316DB" w:rsidP="00CC38A6">
                      <w:pPr>
                        <w:spacing w:after="278" w:line="240" w:lineRule="auto"/>
                        <w:ind w:left="2"/>
                        <w:suppressOverlap/>
                        <w:jc w:val="center"/>
                        <w:rPr>
                          <w:rFonts w:ascii="Comic Sans MS" w:hAnsi="Comic Sans MS"/>
                          <w:color w:val="auto"/>
                          <w:sz w:val="24"/>
                          <w:szCs w:val="24"/>
                        </w:rPr>
                      </w:pPr>
                      <w:r w:rsidRPr="00A316DB">
                        <w:rPr>
                          <w:rFonts w:ascii="Comic Sans MS" w:hAnsi="Comic Sans MS"/>
                          <w:color w:val="auto"/>
                          <w:sz w:val="24"/>
                          <w:szCs w:val="24"/>
                        </w:rPr>
                        <w:t>All staff and visitors have a responsibility to help identify young people who are at risk of</w:t>
                      </w:r>
                      <w:r>
                        <w:rPr>
                          <w:rFonts w:ascii="Comic Sans MS" w:hAnsi="Comic Sans MS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Pr="00A316DB">
                        <w:rPr>
                          <w:rFonts w:ascii="Comic Sans MS" w:hAnsi="Comic Sans MS"/>
                          <w:color w:val="auto"/>
                          <w:sz w:val="24"/>
                          <w:szCs w:val="24"/>
                        </w:rPr>
                        <w:t>significant harm and in need of protection.</w:t>
                      </w:r>
                    </w:p>
                    <w:p w:rsidR="00A316DB" w:rsidRDefault="00CC38A6" w:rsidP="00CC38A6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color w:val="auto"/>
                          <w:sz w:val="24"/>
                          <w:szCs w:val="24"/>
                          <w:u w:val="single"/>
                        </w:rPr>
                      </w:pPr>
                      <w:r w:rsidRPr="00CC38A6">
                        <w:rPr>
                          <w:rFonts w:ascii="Comic Sans MS" w:hAnsi="Comic Sans MS"/>
                          <w:b/>
                          <w:color w:val="auto"/>
                          <w:sz w:val="24"/>
                          <w:szCs w:val="24"/>
                          <w:u w:val="single"/>
                        </w:rPr>
                        <w:t>WHO DO I REPORT A CONCERN TO?</w:t>
                      </w:r>
                    </w:p>
                    <w:p w:rsidR="00CC38A6" w:rsidRPr="00CC38A6" w:rsidRDefault="00CC38A6" w:rsidP="00CC38A6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color w:val="auto"/>
                          <w:sz w:val="24"/>
                          <w:szCs w:val="24"/>
                          <w:u w:val="single"/>
                        </w:rPr>
                      </w:pPr>
                    </w:p>
                    <w:p w:rsidR="00A316DB" w:rsidRPr="00A316DB" w:rsidRDefault="00A316DB" w:rsidP="00CC38A6">
                      <w:pPr>
                        <w:pStyle w:val="NoSpacing"/>
                        <w:rPr>
                          <w:rFonts w:ascii="Comic Sans MS" w:hAnsi="Comic Sans MS"/>
                          <w:color w:val="auto"/>
                          <w:sz w:val="24"/>
                          <w:szCs w:val="24"/>
                          <w:u w:color="0000FF"/>
                        </w:rPr>
                      </w:pPr>
                      <w:r w:rsidRPr="00CC38A6">
                        <w:rPr>
                          <w:rFonts w:ascii="Comic Sans MS" w:hAnsi="Comic Sans MS"/>
                          <w:color w:val="auto"/>
                          <w:sz w:val="24"/>
                          <w:szCs w:val="24"/>
                        </w:rPr>
                        <w:t xml:space="preserve">If you identify a </w:t>
                      </w:r>
                      <w:proofErr w:type="gramStart"/>
                      <w:r w:rsidRPr="00CC38A6">
                        <w:rPr>
                          <w:rFonts w:ascii="Comic Sans MS" w:hAnsi="Comic Sans MS"/>
                          <w:color w:val="auto"/>
                          <w:sz w:val="24"/>
                          <w:szCs w:val="24"/>
                        </w:rPr>
                        <w:t xml:space="preserve">Child </w:t>
                      </w:r>
                      <w:r w:rsidR="00CC38A6" w:rsidRPr="00CC38A6">
                        <w:rPr>
                          <w:rFonts w:ascii="Comic Sans MS" w:hAnsi="Comic Sans MS"/>
                          <w:color w:val="auto"/>
                          <w:sz w:val="24"/>
                          <w:szCs w:val="24"/>
                        </w:rPr>
                        <w:t xml:space="preserve"> p</w:t>
                      </w:r>
                      <w:r w:rsidRPr="00CC38A6">
                        <w:rPr>
                          <w:rFonts w:ascii="Comic Sans MS" w:hAnsi="Comic Sans MS"/>
                          <w:color w:val="auto"/>
                          <w:sz w:val="24"/>
                          <w:szCs w:val="24"/>
                        </w:rPr>
                        <w:t>rotection</w:t>
                      </w:r>
                      <w:proofErr w:type="gramEnd"/>
                      <w:r w:rsidR="00CC38A6" w:rsidRPr="00CC38A6">
                        <w:rPr>
                          <w:rFonts w:ascii="Comic Sans MS" w:hAnsi="Comic Sans MS"/>
                          <w:color w:val="auto"/>
                          <w:sz w:val="24"/>
                          <w:szCs w:val="24"/>
                        </w:rPr>
                        <w:t xml:space="preserve"> or </w:t>
                      </w:r>
                      <w:r w:rsidRPr="00CC38A6">
                        <w:rPr>
                          <w:rFonts w:ascii="Comic Sans MS" w:hAnsi="Comic Sans MS"/>
                          <w:color w:val="auto"/>
                          <w:sz w:val="24"/>
                          <w:szCs w:val="24"/>
                        </w:rPr>
                        <w:t xml:space="preserve">Safeguarding concern </w:t>
                      </w:r>
                      <w:r w:rsidRPr="00A316DB">
                        <w:rPr>
                          <w:rFonts w:ascii="Comic Sans MS" w:hAnsi="Comic Sans MS"/>
                          <w:color w:val="auto"/>
                          <w:sz w:val="24"/>
                          <w:szCs w:val="24"/>
                        </w:rPr>
                        <w:t xml:space="preserve">you must report it to the </w:t>
                      </w:r>
                      <w:r w:rsidRPr="00CC38A6">
                        <w:rPr>
                          <w:rFonts w:ascii="Comic Sans MS" w:hAnsi="Comic Sans MS"/>
                          <w:b/>
                          <w:color w:val="auto"/>
                          <w:sz w:val="24"/>
                          <w:szCs w:val="24"/>
                        </w:rPr>
                        <w:t>class teacher or Mrs Burns</w:t>
                      </w:r>
                      <w:r w:rsidRPr="00A316DB">
                        <w:rPr>
                          <w:rFonts w:ascii="Comic Sans MS" w:hAnsi="Comic Sans MS"/>
                          <w:color w:val="auto"/>
                          <w:sz w:val="24"/>
                          <w:szCs w:val="24"/>
                        </w:rPr>
                        <w:t xml:space="preserve"> as soon as possible. Safeguarding young people is a sensitive and difficult area and </w:t>
                      </w:r>
                      <w:r w:rsidRPr="00A316DB">
                        <w:rPr>
                          <w:rFonts w:ascii="Comic Sans MS" w:hAnsi="Comic Sans MS"/>
                          <w:color w:val="auto"/>
                          <w:sz w:val="24"/>
                          <w:szCs w:val="24"/>
                          <w:u w:color="0000FF"/>
                        </w:rPr>
                        <w:t xml:space="preserve">requires cooperation and discretion. Good lines of communication </w:t>
                      </w:r>
                      <w:r w:rsidRPr="001D327A">
                        <w:rPr>
                          <w:rFonts w:ascii="Comic Sans MS" w:hAnsi="Comic Sans MS"/>
                          <w:b/>
                          <w:color w:val="auto"/>
                          <w:sz w:val="24"/>
                          <w:szCs w:val="24"/>
                          <w:u w:color="0000FF"/>
                        </w:rPr>
                        <w:t>MUST</w:t>
                      </w:r>
                      <w:r w:rsidRPr="00A316DB">
                        <w:rPr>
                          <w:rFonts w:ascii="Comic Sans MS" w:hAnsi="Comic Sans MS"/>
                          <w:color w:val="auto"/>
                          <w:sz w:val="24"/>
                          <w:szCs w:val="24"/>
                          <w:u w:color="0000FF"/>
                        </w:rPr>
                        <w:t xml:space="preserve"> be shared with the</w:t>
                      </w:r>
                    </w:p>
                    <w:p w:rsidR="00A316DB" w:rsidRPr="00CC38A6" w:rsidRDefault="00A316DB" w:rsidP="00CC38A6">
                      <w:pPr>
                        <w:pStyle w:val="NoSpacing"/>
                        <w:rPr>
                          <w:rFonts w:ascii="Comic Sans MS" w:hAnsi="Comic Sans MS"/>
                          <w:b/>
                          <w:color w:val="auto"/>
                          <w:sz w:val="24"/>
                          <w:szCs w:val="24"/>
                          <w:u w:color="0000FF"/>
                        </w:rPr>
                      </w:pPr>
                      <w:r w:rsidRPr="00A316DB">
                        <w:rPr>
                          <w:rFonts w:ascii="Comic Sans MS" w:hAnsi="Comic Sans MS"/>
                          <w:color w:val="auto"/>
                          <w:sz w:val="24"/>
                          <w:szCs w:val="24"/>
                          <w:u w:color="0000FF"/>
                        </w:rPr>
                        <w:t>Safeguarding team as soon as possible.</w:t>
                      </w:r>
                      <w:r>
                        <w:rPr>
                          <w:rFonts w:ascii="Comic Sans MS" w:hAnsi="Comic Sans MS"/>
                          <w:color w:val="auto"/>
                          <w:sz w:val="24"/>
                          <w:szCs w:val="24"/>
                          <w:u w:color="0000FF"/>
                        </w:rPr>
                        <w:t xml:space="preserve"> If the concern relates to a member of staff you should report to </w:t>
                      </w:r>
                      <w:r w:rsidRPr="00CC38A6">
                        <w:rPr>
                          <w:rFonts w:ascii="Comic Sans MS" w:hAnsi="Comic Sans MS"/>
                          <w:b/>
                          <w:color w:val="auto"/>
                          <w:sz w:val="24"/>
                          <w:szCs w:val="24"/>
                          <w:u w:color="0000FF"/>
                        </w:rPr>
                        <w:t>Mrs Burns</w:t>
                      </w:r>
                      <w:r>
                        <w:rPr>
                          <w:rFonts w:ascii="Comic Sans MS" w:hAnsi="Comic Sans MS"/>
                          <w:color w:val="auto"/>
                          <w:sz w:val="24"/>
                          <w:szCs w:val="24"/>
                          <w:u w:color="0000FF"/>
                        </w:rPr>
                        <w:t xml:space="preserve"> or if need be the Safeguarding Governor, </w:t>
                      </w:r>
                      <w:r w:rsidRPr="00CC38A6">
                        <w:rPr>
                          <w:rFonts w:ascii="Comic Sans MS" w:hAnsi="Comic Sans MS"/>
                          <w:b/>
                          <w:color w:val="auto"/>
                          <w:sz w:val="24"/>
                          <w:szCs w:val="24"/>
                          <w:u w:color="0000FF"/>
                        </w:rPr>
                        <w:t>Mr</w:t>
                      </w:r>
                      <w:r w:rsidR="00ED6838">
                        <w:rPr>
                          <w:rFonts w:ascii="Comic Sans MS" w:hAnsi="Comic Sans MS"/>
                          <w:b/>
                          <w:color w:val="auto"/>
                          <w:sz w:val="24"/>
                          <w:szCs w:val="24"/>
                          <w:u w:color="0000FF"/>
                        </w:rPr>
                        <w:t>s</w:t>
                      </w:r>
                      <w:r w:rsidRPr="00CC38A6">
                        <w:rPr>
                          <w:rFonts w:ascii="Comic Sans MS" w:hAnsi="Comic Sans MS"/>
                          <w:b/>
                          <w:color w:val="auto"/>
                          <w:sz w:val="24"/>
                          <w:szCs w:val="24"/>
                          <w:u w:color="0000FF"/>
                        </w:rPr>
                        <w:t xml:space="preserve"> </w:t>
                      </w:r>
                      <w:r w:rsidR="00ED6838">
                        <w:rPr>
                          <w:rFonts w:ascii="Comic Sans MS" w:hAnsi="Comic Sans MS"/>
                          <w:b/>
                          <w:color w:val="auto"/>
                          <w:sz w:val="24"/>
                          <w:szCs w:val="24"/>
                          <w:u w:color="0000FF"/>
                        </w:rPr>
                        <w:t>Di Hatherley</w:t>
                      </w:r>
                    </w:p>
                    <w:p w:rsidR="00A316DB" w:rsidRDefault="00A316DB" w:rsidP="00A316DB">
                      <w:pPr>
                        <w:spacing w:after="278" w:line="240" w:lineRule="auto"/>
                        <w:ind w:left="2"/>
                        <w:suppressOverlap/>
                        <w:jc w:val="center"/>
                        <w:rPr>
                          <w:rFonts w:ascii="Comic Sans MS" w:eastAsia="Arial" w:hAnsi="Comic Sans MS" w:cs="Arial"/>
                          <w:b/>
                          <w:color w:val="0000FF"/>
                          <w:sz w:val="20"/>
                          <w:szCs w:val="20"/>
                          <w:u w:val="single" w:color="0000FF"/>
                        </w:rPr>
                      </w:pPr>
                    </w:p>
                    <w:p w:rsidR="003742EB" w:rsidRDefault="003742EB" w:rsidP="00427442">
                      <w:pPr>
                        <w:spacing w:after="278" w:line="240" w:lineRule="auto"/>
                        <w:ind w:left="2"/>
                        <w:suppressOverlap/>
                        <w:jc w:val="center"/>
                        <w:rPr>
                          <w:rFonts w:ascii="Comic Sans MS" w:eastAsia="Arial" w:hAnsi="Comic Sans MS" w:cs="Arial"/>
                          <w:b/>
                          <w:color w:val="0000FF"/>
                          <w:sz w:val="20"/>
                          <w:szCs w:val="20"/>
                          <w:u w:val="single" w:color="0000FF"/>
                        </w:rPr>
                      </w:pPr>
                    </w:p>
                    <w:p w:rsidR="00427442" w:rsidRPr="00BD236E" w:rsidRDefault="00427442" w:rsidP="00427442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D0A26" w:rsidRDefault="00D97591">
      <w:pPr>
        <w:rPr>
          <w:rFonts w:ascii="Comic Sans MS" w:hAnsi="Comic Sans MS"/>
        </w:rPr>
      </w:pPr>
      <w:r w:rsidRPr="00A316DB">
        <w:rPr>
          <w:rFonts w:ascii="Comic Sans MS" w:eastAsia="Arial" w:hAnsi="Comic Sans MS" w:cs="Arial"/>
          <w:b/>
          <w:noProof/>
          <w:color w:val="0000FF"/>
          <w:sz w:val="20"/>
          <w:szCs w:val="20"/>
          <w:u w:val="single" w:color="0000FF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1E4BD43C" wp14:editId="5E19C9A7">
                <wp:simplePos x="0" y="0"/>
                <wp:positionH relativeFrom="column">
                  <wp:posOffset>20320</wp:posOffset>
                </wp:positionH>
                <wp:positionV relativeFrom="paragraph">
                  <wp:posOffset>-18415</wp:posOffset>
                </wp:positionV>
                <wp:extent cx="2804160" cy="6477000"/>
                <wp:effectExtent l="19050" t="19050" r="1524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4160" cy="64770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8A6" w:rsidRPr="00CC38A6" w:rsidRDefault="00CC38A6" w:rsidP="00B70046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C38A6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HOW DO I REPORT A CONCERN?</w:t>
                            </w:r>
                          </w:p>
                          <w:p w:rsidR="00CC38A6" w:rsidRDefault="00CC38A6" w:rsidP="00B70046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B70046" w:rsidRPr="00B70046" w:rsidRDefault="00B70046" w:rsidP="00CC38A6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 w:rsidRPr="00B70046">
                              <w:rPr>
                                <w:rFonts w:ascii="Comic Sans MS" w:hAnsi="Comic Sans MS"/>
                              </w:rPr>
                              <w:t>A child may choose to share child</w:t>
                            </w:r>
                          </w:p>
                          <w:p w:rsidR="00B70046" w:rsidRDefault="00B70046" w:rsidP="00CC38A6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 w:rsidRPr="00B70046">
                              <w:rPr>
                                <w:rFonts w:ascii="Comic Sans MS" w:hAnsi="Comic Sans MS"/>
                              </w:rPr>
                              <w:t>protection concerns with you.</w:t>
                            </w:r>
                            <w:r w:rsidR="00CC38A6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B70046">
                              <w:rPr>
                                <w:rFonts w:ascii="Comic Sans MS" w:hAnsi="Comic Sans MS"/>
                              </w:rPr>
                              <w:t>It is important that the child’s</w:t>
                            </w:r>
                            <w:r w:rsidR="001D327A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B70046">
                              <w:rPr>
                                <w:rFonts w:ascii="Comic Sans MS" w:hAnsi="Comic Sans MS"/>
                              </w:rPr>
                              <w:t xml:space="preserve">voice is heard and recorded. You should record your conversations </w:t>
                            </w:r>
                            <w:r w:rsidR="00D97591">
                              <w:rPr>
                                <w:rFonts w:ascii="Comic Sans MS" w:hAnsi="Comic Sans MS"/>
                              </w:rPr>
                              <w:t xml:space="preserve">yourself </w:t>
                            </w:r>
                            <w:r w:rsidR="00ED6838">
                              <w:rPr>
                                <w:rFonts w:ascii="Comic Sans MS" w:hAnsi="Comic Sans MS"/>
                              </w:rPr>
                              <w:t xml:space="preserve">on paper or </w:t>
                            </w:r>
                            <w:r w:rsidR="00D97591">
                              <w:rPr>
                                <w:rFonts w:ascii="Comic Sans MS" w:hAnsi="Comic Sans MS"/>
                              </w:rPr>
                              <w:t xml:space="preserve">if you are able to, </w:t>
                            </w:r>
                            <w:r w:rsidRPr="00B70046">
                              <w:rPr>
                                <w:rFonts w:ascii="Comic Sans MS" w:hAnsi="Comic Sans MS"/>
                              </w:rPr>
                              <w:t xml:space="preserve">on </w:t>
                            </w:r>
                            <w:r w:rsidR="00D97591">
                              <w:rPr>
                                <w:rFonts w:ascii="Comic Sans MS" w:hAnsi="Comic Sans MS"/>
                              </w:rPr>
                              <w:t xml:space="preserve">the online </w:t>
                            </w:r>
                            <w:r w:rsidR="00D97591" w:rsidRPr="00D97591">
                              <w:rPr>
                                <w:rFonts w:ascii="Comic Sans MS" w:hAnsi="Comic Sans MS"/>
                                <w:b/>
                                <w:i/>
                                <w:u w:val="single"/>
                              </w:rPr>
                              <w:t>CPOMS</w:t>
                            </w:r>
                            <w:r w:rsidR="00D97591">
                              <w:rPr>
                                <w:rFonts w:ascii="Comic Sans MS" w:hAnsi="Comic Sans MS"/>
                              </w:rPr>
                              <w:t xml:space="preserve"> system. All class teachers will be able to support you with this and will be able to show you how </w:t>
                            </w:r>
                            <w:r w:rsidR="00D97591" w:rsidRPr="00D97591">
                              <w:rPr>
                                <w:rFonts w:ascii="Comic Sans MS" w:hAnsi="Comic Sans MS"/>
                                <w:b/>
                                <w:i/>
                              </w:rPr>
                              <w:t>CPOMS</w:t>
                            </w:r>
                            <w:r w:rsidR="00D97591">
                              <w:rPr>
                                <w:rFonts w:ascii="Comic Sans MS" w:hAnsi="Comic Sans MS"/>
                              </w:rPr>
                              <w:t xml:space="preserve"> works at Galmpton. It may be that you refer the incident to them of the designated leads to refer on </w:t>
                            </w:r>
                            <w:r w:rsidR="00D97591" w:rsidRPr="00D97591">
                              <w:rPr>
                                <w:rFonts w:ascii="Comic Sans MS" w:hAnsi="Comic Sans MS"/>
                                <w:b/>
                              </w:rPr>
                              <w:t>CPOMS.</w:t>
                            </w:r>
                          </w:p>
                          <w:p w:rsidR="00B70046" w:rsidRDefault="00B70046" w:rsidP="00B70046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B70046" w:rsidRPr="00CC38A6" w:rsidRDefault="00B70046" w:rsidP="001D327A">
                            <w:pPr>
                              <w:pStyle w:val="NoSpacing"/>
                              <w:rPr>
                                <w:rFonts w:ascii="Comic Sans MS" w:hAnsi="Comic Sans MS"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CC38A6">
                              <w:rPr>
                                <w:rFonts w:ascii="Comic Sans MS" w:hAnsi="Comic Sans MS"/>
                                <w:color w:val="C00000"/>
                                <w:sz w:val="24"/>
                                <w:szCs w:val="24"/>
                              </w:rPr>
                              <w:t>You should listen to the young</w:t>
                            </w:r>
                          </w:p>
                          <w:p w:rsidR="00B70046" w:rsidRPr="00CC38A6" w:rsidRDefault="00B70046" w:rsidP="001D327A">
                            <w:pPr>
                              <w:pStyle w:val="NoSpacing"/>
                              <w:rPr>
                                <w:rFonts w:ascii="Comic Sans MS" w:hAnsi="Comic Sans MS"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CC38A6">
                              <w:rPr>
                                <w:rFonts w:ascii="Comic Sans MS" w:hAnsi="Comic Sans MS"/>
                                <w:color w:val="C00000"/>
                                <w:sz w:val="24"/>
                                <w:szCs w:val="24"/>
                              </w:rPr>
                              <w:t>person at an appropriate time; try</w:t>
                            </w:r>
                          </w:p>
                          <w:p w:rsidR="00B70046" w:rsidRPr="00CC38A6" w:rsidRDefault="00B70046" w:rsidP="001D327A">
                            <w:pPr>
                              <w:pStyle w:val="NoSpacing"/>
                              <w:rPr>
                                <w:rFonts w:ascii="Comic Sans MS" w:hAnsi="Comic Sans MS"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CC38A6">
                              <w:rPr>
                                <w:rFonts w:ascii="Comic Sans MS" w:hAnsi="Comic Sans MS"/>
                                <w:color w:val="C00000"/>
                                <w:sz w:val="24"/>
                                <w:szCs w:val="24"/>
                              </w:rPr>
                              <w:t>to record word for word what they</w:t>
                            </w:r>
                          </w:p>
                          <w:p w:rsidR="00B70046" w:rsidRPr="00CC38A6" w:rsidRDefault="00B70046" w:rsidP="001D327A">
                            <w:pPr>
                              <w:pStyle w:val="NoSpacing"/>
                              <w:rPr>
                                <w:rFonts w:ascii="Comic Sans MS" w:hAnsi="Comic Sans MS"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CC38A6">
                              <w:rPr>
                                <w:rFonts w:ascii="Comic Sans MS" w:hAnsi="Comic Sans MS"/>
                                <w:color w:val="C00000"/>
                                <w:sz w:val="24"/>
                                <w:szCs w:val="24"/>
                              </w:rPr>
                              <w:t>have disclosed.</w:t>
                            </w:r>
                            <w:r w:rsidR="001D327A" w:rsidRPr="00CC38A6">
                              <w:rPr>
                                <w:rFonts w:ascii="Comic Sans MS" w:hAnsi="Comic Sans MS"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C38A6">
                              <w:rPr>
                                <w:rFonts w:ascii="Comic Sans MS" w:hAnsi="Comic Sans MS"/>
                                <w:color w:val="C00000"/>
                                <w:sz w:val="24"/>
                                <w:szCs w:val="24"/>
                              </w:rPr>
                              <w:t xml:space="preserve">Please be </w:t>
                            </w:r>
                            <w:r w:rsidRPr="00CC38A6">
                              <w:rPr>
                                <w:rFonts w:ascii="Comic Sans MS" w:hAnsi="Comic Sans MS"/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factual </w:t>
                            </w:r>
                            <w:r w:rsidRPr="00CC38A6">
                              <w:rPr>
                                <w:rFonts w:ascii="Comic Sans MS" w:hAnsi="Comic Sans MS"/>
                                <w:color w:val="C00000"/>
                                <w:sz w:val="24"/>
                                <w:szCs w:val="24"/>
                              </w:rPr>
                              <w:t>and remember to</w:t>
                            </w:r>
                            <w:r w:rsidR="001D327A" w:rsidRPr="00CC38A6">
                              <w:rPr>
                                <w:rFonts w:ascii="Comic Sans MS" w:hAnsi="Comic Sans MS"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C38A6">
                              <w:rPr>
                                <w:rFonts w:ascii="Comic Sans MS" w:hAnsi="Comic Sans MS"/>
                                <w:color w:val="C00000"/>
                                <w:sz w:val="24"/>
                                <w:szCs w:val="24"/>
                              </w:rPr>
                              <w:t>state:</w:t>
                            </w:r>
                          </w:p>
                          <w:p w:rsidR="00B70046" w:rsidRPr="00CC38A6" w:rsidRDefault="00B70046" w:rsidP="008237CD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ind w:left="851"/>
                              <w:rPr>
                                <w:rFonts w:ascii="Comic Sans MS" w:hAnsi="Comic Sans MS"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CC38A6">
                              <w:rPr>
                                <w:rFonts w:ascii="Comic Sans MS" w:hAnsi="Comic Sans MS"/>
                                <w:color w:val="C00000"/>
                                <w:sz w:val="24"/>
                                <w:szCs w:val="24"/>
                              </w:rPr>
                              <w:t>The name of the child</w:t>
                            </w:r>
                          </w:p>
                          <w:p w:rsidR="00B70046" w:rsidRPr="00CC38A6" w:rsidRDefault="00B70046" w:rsidP="008237CD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ind w:left="851"/>
                              <w:rPr>
                                <w:rFonts w:ascii="Comic Sans MS" w:hAnsi="Comic Sans MS"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CC38A6">
                              <w:rPr>
                                <w:rFonts w:ascii="Comic Sans MS" w:hAnsi="Comic Sans MS"/>
                                <w:color w:val="C00000"/>
                                <w:sz w:val="24"/>
                                <w:szCs w:val="24"/>
                              </w:rPr>
                              <w:t>The date and time of disclosure.</w:t>
                            </w:r>
                          </w:p>
                          <w:p w:rsidR="00B70046" w:rsidRPr="00CC38A6" w:rsidRDefault="00B70046" w:rsidP="008237CD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ind w:left="851"/>
                              <w:rPr>
                                <w:rFonts w:ascii="Comic Sans MS" w:hAnsi="Comic Sans MS"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CC38A6">
                              <w:rPr>
                                <w:rFonts w:ascii="Comic Sans MS" w:hAnsi="Comic Sans MS"/>
                                <w:color w:val="C00000"/>
                                <w:sz w:val="24"/>
                                <w:szCs w:val="24"/>
                              </w:rPr>
                              <w:t>Details of the disclosure.</w:t>
                            </w:r>
                          </w:p>
                          <w:p w:rsidR="00B70046" w:rsidRPr="008237CD" w:rsidRDefault="00B70046" w:rsidP="008237CD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ind w:left="851"/>
                              <w:rPr>
                                <w:rFonts w:ascii="Comic Sans MS" w:hAnsi="Comic Sans MS"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8237CD">
                              <w:rPr>
                                <w:rFonts w:ascii="Comic Sans MS" w:hAnsi="Comic Sans MS"/>
                                <w:color w:val="C00000"/>
                                <w:sz w:val="24"/>
                                <w:szCs w:val="24"/>
                              </w:rPr>
                              <w:t>The author’s name, signature            and date.</w:t>
                            </w:r>
                          </w:p>
                          <w:p w:rsidR="00B70046" w:rsidRPr="00CC38A6" w:rsidRDefault="00B70046" w:rsidP="008237CD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ind w:left="851"/>
                              <w:rPr>
                                <w:rFonts w:ascii="Comic Sans MS" w:hAnsi="Comic Sans MS"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CC38A6">
                              <w:rPr>
                                <w:rFonts w:ascii="Comic Sans MS" w:hAnsi="Comic Sans MS"/>
                                <w:color w:val="C00000"/>
                                <w:sz w:val="24"/>
                                <w:szCs w:val="24"/>
                              </w:rPr>
                              <w:t>Remember your statement</w:t>
                            </w:r>
                          </w:p>
                          <w:p w:rsidR="00B70046" w:rsidRPr="00B70046" w:rsidRDefault="00B70046" w:rsidP="00D97591">
                            <w:pPr>
                              <w:pStyle w:val="NoSpacing"/>
                              <w:ind w:left="851"/>
                              <w:rPr>
                                <w:rFonts w:ascii="Comic Sans MS" w:hAnsi="Comic Sans MS"/>
                              </w:rPr>
                            </w:pPr>
                            <w:r w:rsidRPr="00CC38A6">
                              <w:rPr>
                                <w:rFonts w:ascii="Comic Sans MS" w:hAnsi="Comic Sans MS"/>
                                <w:color w:val="C00000"/>
                                <w:sz w:val="24"/>
                                <w:szCs w:val="24"/>
                              </w:rPr>
                              <w:t>could be used as evidence</w:t>
                            </w:r>
                            <w:r w:rsidRPr="00B70046"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  <w:p w:rsidR="00B70046" w:rsidRPr="00B70046" w:rsidRDefault="00B70046" w:rsidP="00B70046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B70046">
                              <w:rPr>
                                <w:rFonts w:ascii="Comic Sans MS" w:hAnsi="Comic Sans MS"/>
                              </w:rPr>
                              <w:t>If a child discloses a concern with</w:t>
                            </w:r>
                          </w:p>
                          <w:p w:rsidR="00B70046" w:rsidRPr="00B70046" w:rsidRDefault="00B70046" w:rsidP="00B70046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B70046">
                              <w:rPr>
                                <w:rFonts w:ascii="Comic Sans MS" w:hAnsi="Comic Sans MS"/>
                              </w:rPr>
                              <w:t xml:space="preserve">you, </w:t>
                            </w:r>
                            <w:r w:rsidRPr="00B70046">
                              <w:rPr>
                                <w:rFonts w:ascii="Comic Sans MS" w:hAnsi="Comic Sans MS"/>
                                <w:b/>
                              </w:rPr>
                              <w:t>DO NOT QUESTION</w:t>
                            </w:r>
                          </w:p>
                          <w:p w:rsidR="00B70046" w:rsidRPr="00B70046" w:rsidRDefault="00B70046" w:rsidP="00B70046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B70046">
                              <w:rPr>
                                <w:rFonts w:ascii="Comic Sans MS" w:hAnsi="Comic Sans MS"/>
                                <w:b/>
                              </w:rPr>
                              <w:t>FURTHER OR INVESTIGATE</w:t>
                            </w:r>
                            <w:r w:rsidRPr="00B70046"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BD43C" id="_x0000_s1029" type="#_x0000_t202" style="position:absolute;margin-left:1.6pt;margin-top:-1.45pt;width:220.8pt;height:510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" filled="f" strokecolor="#c00000" strokeweight="2.25pt">
                <v:textbox>
                  <w:txbxContent>
                    <w:p w:rsidR="00CC38A6" w:rsidRPr="00CC38A6" w:rsidRDefault="00CC38A6" w:rsidP="00B70046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CC38A6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HOW DO I REPORT A CONCERN?</w:t>
                      </w:r>
                    </w:p>
                    <w:p w:rsidR="00CC38A6" w:rsidRDefault="00CC38A6" w:rsidP="00B70046">
                      <w:pPr>
                        <w:pStyle w:val="NoSpacing"/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B70046" w:rsidRPr="00B70046" w:rsidRDefault="00B70046" w:rsidP="00CC38A6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 w:rsidRPr="00B70046">
                        <w:rPr>
                          <w:rFonts w:ascii="Comic Sans MS" w:hAnsi="Comic Sans MS"/>
                        </w:rPr>
                        <w:t>A child may choose to share child</w:t>
                      </w:r>
                    </w:p>
                    <w:p w:rsidR="00B70046" w:rsidRDefault="00B70046" w:rsidP="00CC38A6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 w:rsidRPr="00B70046">
                        <w:rPr>
                          <w:rFonts w:ascii="Comic Sans MS" w:hAnsi="Comic Sans MS"/>
                        </w:rPr>
                        <w:t>protection concerns with you.</w:t>
                      </w:r>
                      <w:r w:rsidR="00CC38A6"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B70046">
                        <w:rPr>
                          <w:rFonts w:ascii="Comic Sans MS" w:hAnsi="Comic Sans MS"/>
                        </w:rPr>
                        <w:t>It is important that the child’s</w:t>
                      </w:r>
                      <w:r w:rsidR="001D327A"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B70046">
                        <w:rPr>
                          <w:rFonts w:ascii="Comic Sans MS" w:hAnsi="Comic Sans MS"/>
                        </w:rPr>
                        <w:t xml:space="preserve">voice is heard and recorded. You should record your conversations </w:t>
                      </w:r>
                      <w:r w:rsidR="00D97591">
                        <w:rPr>
                          <w:rFonts w:ascii="Comic Sans MS" w:hAnsi="Comic Sans MS"/>
                        </w:rPr>
                        <w:t xml:space="preserve">yourself </w:t>
                      </w:r>
                      <w:r w:rsidR="00ED6838">
                        <w:rPr>
                          <w:rFonts w:ascii="Comic Sans MS" w:hAnsi="Comic Sans MS"/>
                        </w:rPr>
                        <w:t xml:space="preserve">on paper or </w:t>
                      </w:r>
                      <w:r w:rsidR="00D97591">
                        <w:rPr>
                          <w:rFonts w:ascii="Comic Sans MS" w:hAnsi="Comic Sans MS"/>
                        </w:rPr>
                        <w:t xml:space="preserve">if you are able to, </w:t>
                      </w:r>
                      <w:r w:rsidRPr="00B70046">
                        <w:rPr>
                          <w:rFonts w:ascii="Comic Sans MS" w:hAnsi="Comic Sans MS"/>
                        </w:rPr>
                        <w:t xml:space="preserve">on </w:t>
                      </w:r>
                      <w:r w:rsidR="00D97591">
                        <w:rPr>
                          <w:rFonts w:ascii="Comic Sans MS" w:hAnsi="Comic Sans MS"/>
                        </w:rPr>
                        <w:t xml:space="preserve">the online </w:t>
                      </w:r>
                      <w:r w:rsidR="00D97591" w:rsidRPr="00D97591">
                        <w:rPr>
                          <w:rFonts w:ascii="Comic Sans MS" w:hAnsi="Comic Sans MS"/>
                          <w:b/>
                          <w:i/>
                          <w:u w:val="single"/>
                        </w:rPr>
                        <w:t>CPOMS</w:t>
                      </w:r>
                      <w:r w:rsidR="00D97591">
                        <w:rPr>
                          <w:rFonts w:ascii="Comic Sans MS" w:hAnsi="Comic Sans MS"/>
                        </w:rPr>
                        <w:t xml:space="preserve"> system. All class teachers will be able to support you with this and will be able to show you how </w:t>
                      </w:r>
                      <w:r w:rsidR="00D97591" w:rsidRPr="00D97591">
                        <w:rPr>
                          <w:rFonts w:ascii="Comic Sans MS" w:hAnsi="Comic Sans MS"/>
                          <w:b/>
                          <w:i/>
                        </w:rPr>
                        <w:t>CPOMS</w:t>
                      </w:r>
                      <w:r w:rsidR="00D97591">
                        <w:rPr>
                          <w:rFonts w:ascii="Comic Sans MS" w:hAnsi="Comic Sans MS"/>
                        </w:rPr>
                        <w:t xml:space="preserve"> works at Galmpton. It may be that you refer the incident to them of the designated leads to refer on </w:t>
                      </w:r>
                      <w:r w:rsidR="00D97591" w:rsidRPr="00D97591">
                        <w:rPr>
                          <w:rFonts w:ascii="Comic Sans MS" w:hAnsi="Comic Sans MS"/>
                          <w:b/>
                        </w:rPr>
                        <w:t>CPOMS.</w:t>
                      </w:r>
                    </w:p>
                    <w:p w:rsidR="00B70046" w:rsidRDefault="00B70046" w:rsidP="00B70046">
                      <w:pPr>
                        <w:pStyle w:val="NoSpacing"/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B70046" w:rsidRPr="00CC38A6" w:rsidRDefault="00B70046" w:rsidP="001D327A">
                      <w:pPr>
                        <w:pStyle w:val="NoSpacing"/>
                        <w:rPr>
                          <w:rFonts w:ascii="Comic Sans MS" w:hAnsi="Comic Sans MS"/>
                          <w:color w:val="C00000"/>
                          <w:sz w:val="24"/>
                          <w:szCs w:val="24"/>
                        </w:rPr>
                      </w:pPr>
                      <w:r w:rsidRPr="00CC38A6">
                        <w:rPr>
                          <w:rFonts w:ascii="Comic Sans MS" w:hAnsi="Comic Sans MS"/>
                          <w:color w:val="C00000"/>
                          <w:sz w:val="24"/>
                          <w:szCs w:val="24"/>
                        </w:rPr>
                        <w:t>You should listen to the young</w:t>
                      </w:r>
                    </w:p>
                    <w:p w:rsidR="00B70046" w:rsidRPr="00CC38A6" w:rsidRDefault="00B70046" w:rsidP="001D327A">
                      <w:pPr>
                        <w:pStyle w:val="NoSpacing"/>
                        <w:rPr>
                          <w:rFonts w:ascii="Comic Sans MS" w:hAnsi="Comic Sans MS"/>
                          <w:color w:val="C00000"/>
                          <w:sz w:val="24"/>
                          <w:szCs w:val="24"/>
                        </w:rPr>
                      </w:pPr>
                      <w:r w:rsidRPr="00CC38A6">
                        <w:rPr>
                          <w:rFonts w:ascii="Comic Sans MS" w:hAnsi="Comic Sans MS"/>
                          <w:color w:val="C00000"/>
                          <w:sz w:val="24"/>
                          <w:szCs w:val="24"/>
                        </w:rPr>
                        <w:t>person at an appropriate time; try</w:t>
                      </w:r>
                    </w:p>
                    <w:p w:rsidR="00B70046" w:rsidRPr="00CC38A6" w:rsidRDefault="00B70046" w:rsidP="001D327A">
                      <w:pPr>
                        <w:pStyle w:val="NoSpacing"/>
                        <w:rPr>
                          <w:rFonts w:ascii="Comic Sans MS" w:hAnsi="Comic Sans MS"/>
                          <w:color w:val="C00000"/>
                          <w:sz w:val="24"/>
                          <w:szCs w:val="24"/>
                        </w:rPr>
                      </w:pPr>
                      <w:r w:rsidRPr="00CC38A6">
                        <w:rPr>
                          <w:rFonts w:ascii="Comic Sans MS" w:hAnsi="Comic Sans MS"/>
                          <w:color w:val="C00000"/>
                          <w:sz w:val="24"/>
                          <w:szCs w:val="24"/>
                        </w:rPr>
                        <w:t>to record word for word what they</w:t>
                      </w:r>
                    </w:p>
                    <w:p w:rsidR="00B70046" w:rsidRPr="00CC38A6" w:rsidRDefault="00B70046" w:rsidP="001D327A">
                      <w:pPr>
                        <w:pStyle w:val="NoSpacing"/>
                        <w:rPr>
                          <w:rFonts w:ascii="Comic Sans MS" w:hAnsi="Comic Sans MS"/>
                          <w:color w:val="C00000"/>
                          <w:sz w:val="24"/>
                          <w:szCs w:val="24"/>
                        </w:rPr>
                      </w:pPr>
                      <w:r w:rsidRPr="00CC38A6">
                        <w:rPr>
                          <w:rFonts w:ascii="Comic Sans MS" w:hAnsi="Comic Sans MS"/>
                          <w:color w:val="C00000"/>
                          <w:sz w:val="24"/>
                          <w:szCs w:val="24"/>
                        </w:rPr>
                        <w:t>have disclosed.</w:t>
                      </w:r>
                      <w:r w:rsidR="001D327A" w:rsidRPr="00CC38A6">
                        <w:rPr>
                          <w:rFonts w:ascii="Comic Sans MS" w:hAnsi="Comic Sans MS"/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  <w:r w:rsidRPr="00CC38A6">
                        <w:rPr>
                          <w:rFonts w:ascii="Comic Sans MS" w:hAnsi="Comic Sans MS"/>
                          <w:color w:val="C00000"/>
                          <w:sz w:val="24"/>
                          <w:szCs w:val="24"/>
                        </w:rPr>
                        <w:t xml:space="preserve">Please be </w:t>
                      </w:r>
                      <w:r w:rsidRPr="00CC38A6">
                        <w:rPr>
                          <w:rFonts w:ascii="Comic Sans MS" w:hAnsi="Comic Sans MS"/>
                          <w:b/>
                          <w:color w:val="C00000"/>
                          <w:sz w:val="24"/>
                          <w:szCs w:val="24"/>
                        </w:rPr>
                        <w:t xml:space="preserve">factual </w:t>
                      </w:r>
                      <w:r w:rsidRPr="00CC38A6">
                        <w:rPr>
                          <w:rFonts w:ascii="Comic Sans MS" w:hAnsi="Comic Sans MS"/>
                          <w:color w:val="C00000"/>
                          <w:sz w:val="24"/>
                          <w:szCs w:val="24"/>
                        </w:rPr>
                        <w:t>and remember to</w:t>
                      </w:r>
                      <w:r w:rsidR="001D327A" w:rsidRPr="00CC38A6">
                        <w:rPr>
                          <w:rFonts w:ascii="Comic Sans MS" w:hAnsi="Comic Sans MS"/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  <w:r w:rsidRPr="00CC38A6">
                        <w:rPr>
                          <w:rFonts w:ascii="Comic Sans MS" w:hAnsi="Comic Sans MS"/>
                          <w:color w:val="C00000"/>
                          <w:sz w:val="24"/>
                          <w:szCs w:val="24"/>
                        </w:rPr>
                        <w:t>state:</w:t>
                      </w:r>
                    </w:p>
                    <w:p w:rsidR="00B70046" w:rsidRPr="00CC38A6" w:rsidRDefault="00B70046" w:rsidP="008237CD">
                      <w:pPr>
                        <w:pStyle w:val="NoSpacing"/>
                        <w:numPr>
                          <w:ilvl w:val="0"/>
                          <w:numId w:val="5"/>
                        </w:numPr>
                        <w:ind w:left="851"/>
                        <w:rPr>
                          <w:rFonts w:ascii="Comic Sans MS" w:hAnsi="Comic Sans MS"/>
                          <w:color w:val="C00000"/>
                          <w:sz w:val="24"/>
                          <w:szCs w:val="24"/>
                        </w:rPr>
                      </w:pPr>
                      <w:r w:rsidRPr="00CC38A6">
                        <w:rPr>
                          <w:rFonts w:ascii="Comic Sans MS" w:hAnsi="Comic Sans MS"/>
                          <w:color w:val="C00000"/>
                          <w:sz w:val="24"/>
                          <w:szCs w:val="24"/>
                        </w:rPr>
                        <w:t>The name of the child</w:t>
                      </w:r>
                    </w:p>
                    <w:p w:rsidR="00B70046" w:rsidRPr="00CC38A6" w:rsidRDefault="00B70046" w:rsidP="008237CD">
                      <w:pPr>
                        <w:pStyle w:val="NoSpacing"/>
                        <w:numPr>
                          <w:ilvl w:val="0"/>
                          <w:numId w:val="5"/>
                        </w:numPr>
                        <w:ind w:left="851"/>
                        <w:rPr>
                          <w:rFonts w:ascii="Comic Sans MS" w:hAnsi="Comic Sans MS"/>
                          <w:color w:val="C00000"/>
                          <w:sz w:val="24"/>
                          <w:szCs w:val="24"/>
                        </w:rPr>
                      </w:pPr>
                      <w:r w:rsidRPr="00CC38A6">
                        <w:rPr>
                          <w:rFonts w:ascii="Comic Sans MS" w:hAnsi="Comic Sans MS"/>
                          <w:color w:val="C00000"/>
                          <w:sz w:val="24"/>
                          <w:szCs w:val="24"/>
                        </w:rPr>
                        <w:t>The date and time of disclosure.</w:t>
                      </w:r>
                    </w:p>
                    <w:p w:rsidR="00B70046" w:rsidRPr="00CC38A6" w:rsidRDefault="00B70046" w:rsidP="008237CD">
                      <w:pPr>
                        <w:pStyle w:val="NoSpacing"/>
                        <w:numPr>
                          <w:ilvl w:val="0"/>
                          <w:numId w:val="5"/>
                        </w:numPr>
                        <w:ind w:left="851"/>
                        <w:rPr>
                          <w:rFonts w:ascii="Comic Sans MS" w:hAnsi="Comic Sans MS"/>
                          <w:color w:val="C00000"/>
                          <w:sz w:val="24"/>
                          <w:szCs w:val="24"/>
                        </w:rPr>
                      </w:pPr>
                      <w:r w:rsidRPr="00CC38A6">
                        <w:rPr>
                          <w:rFonts w:ascii="Comic Sans MS" w:hAnsi="Comic Sans MS"/>
                          <w:color w:val="C00000"/>
                          <w:sz w:val="24"/>
                          <w:szCs w:val="24"/>
                        </w:rPr>
                        <w:t>Details of the disclosure.</w:t>
                      </w:r>
                    </w:p>
                    <w:p w:rsidR="00B70046" w:rsidRPr="008237CD" w:rsidRDefault="00B70046" w:rsidP="008237CD">
                      <w:pPr>
                        <w:pStyle w:val="NoSpacing"/>
                        <w:numPr>
                          <w:ilvl w:val="0"/>
                          <w:numId w:val="5"/>
                        </w:numPr>
                        <w:ind w:left="851"/>
                        <w:rPr>
                          <w:rFonts w:ascii="Comic Sans MS" w:hAnsi="Comic Sans MS"/>
                          <w:color w:val="C00000"/>
                          <w:sz w:val="24"/>
                          <w:szCs w:val="24"/>
                        </w:rPr>
                      </w:pPr>
                      <w:r w:rsidRPr="008237CD">
                        <w:rPr>
                          <w:rFonts w:ascii="Comic Sans MS" w:hAnsi="Comic Sans MS"/>
                          <w:color w:val="C00000"/>
                          <w:sz w:val="24"/>
                          <w:szCs w:val="24"/>
                        </w:rPr>
                        <w:t>The author’s name, signature            and date.</w:t>
                      </w:r>
                    </w:p>
                    <w:p w:rsidR="00B70046" w:rsidRPr="00CC38A6" w:rsidRDefault="00B70046" w:rsidP="008237CD">
                      <w:pPr>
                        <w:pStyle w:val="NoSpacing"/>
                        <w:numPr>
                          <w:ilvl w:val="0"/>
                          <w:numId w:val="5"/>
                        </w:numPr>
                        <w:ind w:left="851"/>
                        <w:rPr>
                          <w:rFonts w:ascii="Comic Sans MS" w:hAnsi="Comic Sans MS"/>
                          <w:color w:val="C00000"/>
                          <w:sz w:val="24"/>
                          <w:szCs w:val="24"/>
                        </w:rPr>
                      </w:pPr>
                      <w:r w:rsidRPr="00CC38A6">
                        <w:rPr>
                          <w:rFonts w:ascii="Comic Sans MS" w:hAnsi="Comic Sans MS"/>
                          <w:color w:val="C00000"/>
                          <w:sz w:val="24"/>
                          <w:szCs w:val="24"/>
                        </w:rPr>
                        <w:t>Remember your statement</w:t>
                      </w:r>
                    </w:p>
                    <w:p w:rsidR="00B70046" w:rsidRPr="00B70046" w:rsidRDefault="00B70046" w:rsidP="00D97591">
                      <w:pPr>
                        <w:pStyle w:val="NoSpacing"/>
                        <w:ind w:left="851"/>
                        <w:rPr>
                          <w:rFonts w:ascii="Comic Sans MS" w:hAnsi="Comic Sans MS"/>
                        </w:rPr>
                      </w:pPr>
                      <w:r w:rsidRPr="00CC38A6">
                        <w:rPr>
                          <w:rFonts w:ascii="Comic Sans MS" w:hAnsi="Comic Sans MS"/>
                          <w:color w:val="C00000"/>
                          <w:sz w:val="24"/>
                          <w:szCs w:val="24"/>
                        </w:rPr>
                        <w:t>could be used as evidence</w:t>
                      </w:r>
                      <w:r w:rsidRPr="00B70046">
                        <w:rPr>
                          <w:rFonts w:ascii="Comic Sans MS" w:hAnsi="Comic Sans MS"/>
                        </w:rPr>
                        <w:t>.</w:t>
                      </w:r>
                    </w:p>
                    <w:p w:rsidR="00B70046" w:rsidRPr="00B70046" w:rsidRDefault="00B70046" w:rsidP="00B70046">
                      <w:pPr>
                        <w:pStyle w:val="NoSpacing"/>
                        <w:jc w:val="center"/>
                        <w:rPr>
                          <w:rFonts w:ascii="Comic Sans MS" w:hAnsi="Comic Sans MS"/>
                        </w:rPr>
                      </w:pPr>
                      <w:r w:rsidRPr="00B70046">
                        <w:rPr>
                          <w:rFonts w:ascii="Comic Sans MS" w:hAnsi="Comic Sans MS"/>
                        </w:rPr>
                        <w:t>If a child discloses a concern with</w:t>
                      </w:r>
                    </w:p>
                    <w:p w:rsidR="00B70046" w:rsidRPr="00B70046" w:rsidRDefault="00B70046" w:rsidP="00B70046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B70046">
                        <w:rPr>
                          <w:rFonts w:ascii="Comic Sans MS" w:hAnsi="Comic Sans MS"/>
                        </w:rPr>
                        <w:t xml:space="preserve">you, </w:t>
                      </w:r>
                      <w:r w:rsidRPr="00B70046">
                        <w:rPr>
                          <w:rFonts w:ascii="Comic Sans MS" w:hAnsi="Comic Sans MS"/>
                          <w:b/>
                        </w:rPr>
                        <w:t>DO NOT QUESTION</w:t>
                      </w:r>
                    </w:p>
                    <w:p w:rsidR="00B70046" w:rsidRPr="00B70046" w:rsidRDefault="00B70046" w:rsidP="00B70046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B70046">
                        <w:rPr>
                          <w:rFonts w:ascii="Comic Sans MS" w:hAnsi="Comic Sans MS"/>
                          <w:b/>
                        </w:rPr>
                        <w:t>FURTHER OR INVESTIGATE</w:t>
                      </w:r>
                      <w:r w:rsidRPr="00B70046">
                        <w:rPr>
                          <w:rFonts w:ascii="Comic Sans MS" w:hAnsi="Comic Sans M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1D327A" w:rsidRPr="00A316DB" w:rsidRDefault="001D327A">
      <w:pPr>
        <w:rPr>
          <w:rFonts w:ascii="Comic Sans MS" w:hAnsi="Comic Sans MS"/>
        </w:rPr>
        <w:sectPr w:rsidR="001D327A" w:rsidRPr="00A316DB" w:rsidSect="0042744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1" w:h="11911" w:orient="landscape"/>
          <w:pgMar w:top="567" w:right="244" w:bottom="567" w:left="510" w:header="720" w:footer="720" w:gutter="0"/>
          <w:pgBorders w:offsetFrom="page">
            <w:top w:val="single" w:sz="36" w:space="24" w:color="9CC2E5" w:themeColor="accent1" w:themeTint="99"/>
            <w:left w:val="single" w:sz="36" w:space="24" w:color="9CC2E5" w:themeColor="accent1" w:themeTint="99"/>
            <w:bottom w:val="single" w:sz="36" w:space="24" w:color="9CC2E5" w:themeColor="accent1" w:themeTint="99"/>
            <w:right w:val="single" w:sz="36" w:space="24" w:color="9CC2E5" w:themeColor="accent1" w:themeTint="99"/>
          </w:pgBorders>
          <w:cols w:num="3" w:space="720" w:equalWidth="0">
            <w:col w:w="4356" w:space="1132"/>
            <w:col w:w="4762" w:space="1005"/>
            <w:col w:w="4348"/>
          </w:cols>
          <w:docGrid w:linePitch="299"/>
        </w:sectPr>
      </w:pPr>
    </w:p>
    <w:p w:rsidR="00B5779A" w:rsidRPr="00A316DB" w:rsidRDefault="00B5779A" w:rsidP="00B5779A">
      <w:pPr>
        <w:spacing w:after="0"/>
        <w:ind w:left="-1440" w:right="4600"/>
        <w:jc w:val="center"/>
        <w:rPr>
          <w:rFonts w:ascii="Comic Sans MS" w:hAnsi="Comic Sans MS"/>
        </w:rPr>
      </w:pPr>
    </w:p>
    <w:p w:rsidR="00B5779A" w:rsidRPr="002C0674" w:rsidRDefault="00B5779A" w:rsidP="00B5779A">
      <w:pPr>
        <w:spacing w:after="0"/>
        <w:ind w:left="-1440" w:right="4600"/>
        <w:jc w:val="center"/>
        <w:rPr>
          <w:rFonts w:ascii="Comic Sans MS" w:hAnsi="Comic Sans MS"/>
        </w:rPr>
      </w:pPr>
    </w:p>
    <w:p w:rsidR="008F7EFB" w:rsidRDefault="008F7EFB"/>
    <w:sectPr w:rsidR="008F7EFB" w:rsidSect="00427442">
      <w:type w:val="continuous"/>
      <w:pgSz w:w="16831" w:h="11911" w:orient="landscape"/>
      <w:pgMar w:top="1985" w:right="1440" w:bottom="470" w:left="1440" w:header="720" w:footer="720" w:gutter="0"/>
      <w:pgBorders w:offsetFrom="page">
        <w:top w:val="single" w:sz="36" w:space="24" w:color="9CC2E5" w:themeColor="accent1" w:themeTint="99"/>
        <w:left w:val="single" w:sz="36" w:space="24" w:color="9CC2E5" w:themeColor="accent1" w:themeTint="99"/>
        <w:bottom w:val="single" w:sz="36" w:space="24" w:color="9CC2E5" w:themeColor="accent1" w:themeTint="99"/>
        <w:right w:val="single" w:sz="36" w:space="24" w:color="9CC2E5" w:themeColor="accent1" w:themeTint="99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0BF5" w:rsidRDefault="00A00BF5" w:rsidP="002C0674">
      <w:pPr>
        <w:spacing w:after="0" w:line="240" w:lineRule="auto"/>
      </w:pPr>
      <w:r>
        <w:separator/>
      </w:r>
    </w:p>
  </w:endnote>
  <w:endnote w:type="continuationSeparator" w:id="0">
    <w:p w:rsidR="00A00BF5" w:rsidRDefault="00A00BF5" w:rsidP="002C0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0674" w:rsidRDefault="002C06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0674" w:rsidRDefault="002C06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0674" w:rsidRDefault="002C06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0BF5" w:rsidRDefault="00A00BF5" w:rsidP="002C0674">
      <w:pPr>
        <w:spacing w:after="0" w:line="240" w:lineRule="auto"/>
      </w:pPr>
      <w:r>
        <w:separator/>
      </w:r>
    </w:p>
  </w:footnote>
  <w:footnote w:type="continuationSeparator" w:id="0">
    <w:p w:rsidR="00A00BF5" w:rsidRDefault="00A00BF5" w:rsidP="002C0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0674" w:rsidRDefault="00A00BF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36352" o:spid="_x0000_s2050" type="#_x0000_t75" style="position:absolute;margin-left:0;margin-top:0;width:777.6pt;height:580.8pt;z-index:-251657216;mso-position-horizontal:center;mso-position-horizontal-relative:margin;mso-position-vertical:center;mso-position-vertical-relative:margin" o:allowincell="f">
          <v:imagedata r:id="rId1" o:title="school outsid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0674" w:rsidRDefault="00A00BF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36353" o:spid="_x0000_s2051" type="#_x0000_t75" style="position:absolute;margin-left:0;margin-top:0;width:777.6pt;height:580.8pt;z-index:-251656192;mso-position-horizontal:center;mso-position-horizontal-relative:margin;mso-position-vertical:center;mso-position-vertical-relative:margin" o:allowincell="f">
          <v:imagedata r:id="rId1" o:title="school outsid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0674" w:rsidRDefault="00A00BF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36351" o:spid="_x0000_s2049" type="#_x0000_t75" style="position:absolute;margin-left:0;margin-top:0;width:777.6pt;height:580.8pt;z-index:-251658240;mso-position-horizontal:center;mso-position-horizontal-relative:margin;mso-position-vertical:center;mso-position-vertical-relative:margin" o:allowincell="f">
          <v:imagedata r:id="rId1" o:title="school outsid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764BAD"/>
    <w:multiLevelType w:val="hybridMultilevel"/>
    <w:tmpl w:val="CE449476"/>
    <w:lvl w:ilvl="0" w:tplc="EA5ED284">
      <w:start w:val="1"/>
      <w:numFmt w:val="bullet"/>
      <w:lvlText w:val="•"/>
      <w:lvlJc w:val="left"/>
      <w:pPr>
        <w:ind w:left="329"/>
      </w:pPr>
      <w:rPr>
        <w:rFonts w:ascii="Arial" w:eastAsia="Arial" w:hAnsi="Arial" w:cs="Arial"/>
        <w:b w:val="0"/>
        <w:i w:val="0"/>
        <w:strike w:val="0"/>
        <w:dstrike w:val="0"/>
        <w:color w:val="0000F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48AE614">
      <w:start w:val="1"/>
      <w:numFmt w:val="bullet"/>
      <w:lvlText w:val="o"/>
      <w:lvlJc w:val="left"/>
      <w:pPr>
        <w:ind w:left="11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F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7CE8B72">
      <w:start w:val="1"/>
      <w:numFmt w:val="bullet"/>
      <w:lvlText w:val="▪"/>
      <w:lvlJc w:val="left"/>
      <w:pPr>
        <w:ind w:left="18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F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7EFF38">
      <w:start w:val="1"/>
      <w:numFmt w:val="bullet"/>
      <w:lvlText w:val="•"/>
      <w:lvlJc w:val="left"/>
      <w:pPr>
        <w:ind w:left="2591"/>
      </w:pPr>
      <w:rPr>
        <w:rFonts w:ascii="Arial" w:eastAsia="Arial" w:hAnsi="Arial" w:cs="Arial"/>
        <w:b w:val="0"/>
        <w:i w:val="0"/>
        <w:strike w:val="0"/>
        <w:dstrike w:val="0"/>
        <w:color w:val="0000F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2C44B42">
      <w:start w:val="1"/>
      <w:numFmt w:val="bullet"/>
      <w:lvlText w:val="o"/>
      <w:lvlJc w:val="left"/>
      <w:pPr>
        <w:ind w:left="33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F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BAE343E">
      <w:start w:val="1"/>
      <w:numFmt w:val="bullet"/>
      <w:lvlText w:val="▪"/>
      <w:lvlJc w:val="left"/>
      <w:pPr>
        <w:ind w:left="40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F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4763A90">
      <w:start w:val="1"/>
      <w:numFmt w:val="bullet"/>
      <w:lvlText w:val="•"/>
      <w:lvlJc w:val="left"/>
      <w:pPr>
        <w:ind w:left="4751"/>
      </w:pPr>
      <w:rPr>
        <w:rFonts w:ascii="Arial" w:eastAsia="Arial" w:hAnsi="Arial" w:cs="Arial"/>
        <w:b w:val="0"/>
        <w:i w:val="0"/>
        <w:strike w:val="0"/>
        <w:dstrike w:val="0"/>
        <w:color w:val="0000F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B688EC0">
      <w:start w:val="1"/>
      <w:numFmt w:val="bullet"/>
      <w:lvlText w:val="o"/>
      <w:lvlJc w:val="left"/>
      <w:pPr>
        <w:ind w:left="54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F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97A9DF2">
      <w:start w:val="1"/>
      <w:numFmt w:val="bullet"/>
      <w:lvlText w:val="▪"/>
      <w:lvlJc w:val="left"/>
      <w:pPr>
        <w:ind w:left="61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F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D0E739E"/>
    <w:multiLevelType w:val="hybridMultilevel"/>
    <w:tmpl w:val="4CBE6ACC"/>
    <w:lvl w:ilvl="0" w:tplc="3FCA8316">
      <w:numFmt w:val="bullet"/>
      <w:lvlText w:val=""/>
      <w:lvlJc w:val="left"/>
      <w:pPr>
        <w:ind w:left="720" w:hanging="360"/>
      </w:pPr>
      <w:rPr>
        <w:rFonts w:ascii="Comic Sans MS" w:eastAsia="Calibri" w:hAnsi="Comic Sans MS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E95F67"/>
    <w:multiLevelType w:val="hybridMultilevel"/>
    <w:tmpl w:val="6DD4FBE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5F25C1D"/>
    <w:multiLevelType w:val="hybridMultilevel"/>
    <w:tmpl w:val="191E12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8C34FF"/>
    <w:multiLevelType w:val="hybridMultilevel"/>
    <w:tmpl w:val="D46A630C"/>
    <w:lvl w:ilvl="0" w:tplc="5AFCE2E4">
      <w:start w:val="1"/>
      <w:numFmt w:val="bullet"/>
      <w:lvlText w:val="•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F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2C235EE">
      <w:start w:val="1"/>
      <w:numFmt w:val="bullet"/>
      <w:lvlText w:val="o"/>
      <w:lvlJc w:val="left"/>
      <w:pPr>
        <w:ind w:left="11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F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5E08F0">
      <w:start w:val="1"/>
      <w:numFmt w:val="bullet"/>
      <w:lvlText w:val="▪"/>
      <w:lvlJc w:val="left"/>
      <w:pPr>
        <w:ind w:left="18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F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B3A61D4">
      <w:start w:val="1"/>
      <w:numFmt w:val="bullet"/>
      <w:lvlText w:val="•"/>
      <w:lvlJc w:val="left"/>
      <w:pPr>
        <w:ind w:left="2593"/>
      </w:pPr>
      <w:rPr>
        <w:rFonts w:ascii="Arial" w:eastAsia="Arial" w:hAnsi="Arial" w:cs="Arial"/>
        <w:b w:val="0"/>
        <w:i w:val="0"/>
        <w:strike w:val="0"/>
        <w:dstrike w:val="0"/>
        <w:color w:val="0000F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E5AA698">
      <w:start w:val="1"/>
      <w:numFmt w:val="bullet"/>
      <w:lvlText w:val="o"/>
      <w:lvlJc w:val="left"/>
      <w:pPr>
        <w:ind w:left="33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F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BE08884">
      <w:start w:val="1"/>
      <w:numFmt w:val="bullet"/>
      <w:lvlText w:val="▪"/>
      <w:lvlJc w:val="left"/>
      <w:pPr>
        <w:ind w:left="40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F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77CC6E4">
      <w:start w:val="1"/>
      <w:numFmt w:val="bullet"/>
      <w:lvlText w:val="•"/>
      <w:lvlJc w:val="left"/>
      <w:pPr>
        <w:ind w:left="4753"/>
      </w:pPr>
      <w:rPr>
        <w:rFonts w:ascii="Arial" w:eastAsia="Arial" w:hAnsi="Arial" w:cs="Arial"/>
        <w:b w:val="0"/>
        <w:i w:val="0"/>
        <w:strike w:val="0"/>
        <w:dstrike w:val="0"/>
        <w:color w:val="0000F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8A0CB72">
      <w:start w:val="1"/>
      <w:numFmt w:val="bullet"/>
      <w:lvlText w:val="o"/>
      <w:lvlJc w:val="left"/>
      <w:pPr>
        <w:ind w:left="54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F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5F6F77E">
      <w:start w:val="1"/>
      <w:numFmt w:val="bullet"/>
      <w:lvlText w:val="▪"/>
      <w:lvlJc w:val="left"/>
      <w:pPr>
        <w:ind w:left="61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F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B675F04"/>
    <w:multiLevelType w:val="hybridMultilevel"/>
    <w:tmpl w:val="AEB61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A26"/>
    <w:rsid w:val="000D0A26"/>
    <w:rsid w:val="001C1E94"/>
    <w:rsid w:val="001D327A"/>
    <w:rsid w:val="002C0674"/>
    <w:rsid w:val="003742EB"/>
    <w:rsid w:val="00427442"/>
    <w:rsid w:val="00473BCE"/>
    <w:rsid w:val="006B440D"/>
    <w:rsid w:val="006C3BFB"/>
    <w:rsid w:val="006E2CCB"/>
    <w:rsid w:val="008237CD"/>
    <w:rsid w:val="008F7EFB"/>
    <w:rsid w:val="00A00BF5"/>
    <w:rsid w:val="00A070D0"/>
    <w:rsid w:val="00A316DB"/>
    <w:rsid w:val="00B5779A"/>
    <w:rsid w:val="00B70046"/>
    <w:rsid w:val="00CC38A6"/>
    <w:rsid w:val="00CE74C8"/>
    <w:rsid w:val="00D97591"/>
    <w:rsid w:val="00ED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B66C068"/>
  <w15:docId w15:val="{AAAE7AAF-B9FE-48AC-9A25-0761BE870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50"/>
      <w:ind w:left="10" w:right="154" w:hanging="10"/>
      <w:jc w:val="center"/>
      <w:outlineLvl w:val="0"/>
    </w:pPr>
    <w:rPr>
      <w:rFonts w:ascii="Arial" w:eastAsia="Arial" w:hAnsi="Arial" w:cs="Arial"/>
      <w:b/>
      <w:color w:val="0000FF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53"/>
      <w:ind w:left="10" w:right="155" w:hanging="10"/>
      <w:jc w:val="center"/>
      <w:outlineLvl w:val="1"/>
    </w:pPr>
    <w:rPr>
      <w:rFonts w:ascii="Arial" w:eastAsia="Arial" w:hAnsi="Arial" w:cs="Arial"/>
      <w:color w:val="0000F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color w:val="0000FF"/>
      <w:sz w:val="28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FF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basedOn w:val="DefaultParagraphFont"/>
    <w:uiPriority w:val="22"/>
    <w:qFormat/>
    <w:rsid w:val="00473BCE"/>
    <w:rPr>
      <w:b/>
      <w:bCs/>
    </w:rPr>
  </w:style>
  <w:style w:type="paragraph" w:styleId="NoSpacing">
    <w:name w:val="No Spacing"/>
    <w:uiPriority w:val="1"/>
    <w:qFormat/>
    <w:rsid w:val="002C0674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2C06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674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C06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674"/>
    <w:rPr>
      <w:rFonts w:ascii="Calibri" w:eastAsia="Calibri" w:hAnsi="Calibri" w:cs="Calibri"/>
      <w:color w:val="000000"/>
    </w:rPr>
  </w:style>
  <w:style w:type="paragraph" w:customStyle="1" w:styleId="Style1">
    <w:name w:val="Style1"/>
    <w:basedOn w:val="Normal"/>
    <w:link w:val="Style1Char"/>
    <w:qFormat/>
    <w:rsid w:val="001D327A"/>
    <w:pPr>
      <w:spacing w:after="53"/>
      <w:ind w:left="10" w:right="156" w:hanging="10"/>
      <w:jc w:val="center"/>
    </w:pPr>
    <w:rPr>
      <w:rFonts w:ascii="Comic Sans MS" w:eastAsia="Arial" w:hAnsi="Comic Sans MS" w:cs="Arial"/>
      <w:b/>
      <w:color w:val="C00000"/>
      <w:sz w:val="32"/>
      <w:szCs w:val="32"/>
      <w:u w:val="single"/>
    </w:rPr>
  </w:style>
  <w:style w:type="paragraph" w:styleId="ListParagraph">
    <w:name w:val="List Paragraph"/>
    <w:basedOn w:val="Normal"/>
    <w:uiPriority w:val="34"/>
    <w:qFormat/>
    <w:rsid w:val="00CC38A6"/>
    <w:pPr>
      <w:ind w:left="720"/>
      <w:contextualSpacing/>
    </w:pPr>
  </w:style>
  <w:style w:type="character" w:customStyle="1" w:styleId="Style1Char">
    <w:name w:val="Style1 Char"/>
    <w:basedOn w:val="DefaultParagraphFont"/>
    <w:link w:val="Style1"/>
    <w:rsid w:val="001D327A"/>
    <w:rPr>
      <w:rFonts w:ascii="Comic Sans MS" w:eastAsia="Arial" w:hAnsi="Comic Sans MS" w:cs="Arial"/>
      <w:b/>
      <w:color w:val="C00000"/>
      <w:sz w:val="32"/>
      <w:szCs w:val="32"/>
      <w:u w:val="single"/>
    </w:rPr>
  </w:style>
  <w:style w:type="character" w:styleId="Hyperlink">
    <w:name w:val="Hyperlink"/>
    <w:basedOn w:val="DefaultParagraphFont"/>
    <w:uiPriority w:val="99"/>
    <w:unhideWhenUsed/>
    <w:rsid w:val="00ED68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683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cp:lastModifiedBy>Katy Burns</cp:lastModifiedBy>
  <cp:revision>3</cp:revision>
  <dcterms:created xsi:type="dcterms:W3CDTF">2016-09-02T06:14:00Z</dcterms:created>
  <dcterms:modified xsi:type="dcterms:W3CDTF">2018-09-20T20:20:00Z</dcterms:modified>
</cp:coreProperties>
</file>