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587DE" w14:textId="491F18F1" w:rsidR="00926487" w:rsidRDefault="00230E7E">
      <w:r>
        <w:rPr>
          <w:noProof/>
          <w:lang w:eastAsia="en-GB"/>
        </w:rPr>
        <mc:AlternateContent>
          <mc:Choice Requires="wps">
            <w:drawing>
              <wp:anchor distT="0" distB="0" distL="114300" distR="114300" simplePos="0" relativeHeight="251659264" behindDoc="0" locked="0" layoutInCell="1" allowOverlap="1" wp14:anchorId="7C71D9C3" wp14:editId="3AEB00E7">
                <wp:simplePos x="0" y="0"/>
                <wp:positionH relativeFrom="column">
                  <wp:posOffset>1094832</wp:posOffset>
                </wp:positionH>
                <wp:positionV relativeFrom="paragraph">
                  <wp:posOffset>57785</wp:posOffset>
                </wp:positionV>
                <wp:extent cx="7172960" cy="1784546"/>
                <wp:effectExtent l="25400" t="25400" r="27940" b="31750"/>
                <wp:wrapNone/>
                <wp:docPr id="1" name="Text Box 1"/>
                <wp:cNvGraphicFramePr/>
                <a:graphic xmlns:a="http://schemas.openxmlformats.org/drawingml/2006/main">
                  <a:graphicData uri="http://schemas.microsoft.com/office/word/2010/wordprocessingShape">
                    <wps:wsp>
                      <wps:cNvSpPr txBox="1"/>
                      <wps:spPr>
                        <a:xfrm>
                          <a:off x="0" y="0"/>
                          <a:ext cx="7172960" cy="1784546"/>
                        </a:xfrm>
                        <a:prstGeom prst="rect">
                          <a:avLst/>
                        </a:prstGeom>
                        <a:solidFill>
                          <a:schemeClr val="accent6">
                            <a:lumMod val="20000"/>
                            <a:lumOff val="80000"/>
                          </a:schemeClr>
                        </a:solidFill>
                        <a:ln w="53975" cmpd="thinThick">
                          <a:solidFill>
                            <a:prstClr val="black"/>
                          </a:solidFill>
                        </a:ln>
                      </wps:spPr>
                      <wps:txbx>
                        <w:txbxContent>
                          <w:p w14:paraId="3C869245" w14:textId="7FB7F52F" w:rsidR="00926487" w:rsidRDefault="00926487" w:rsidP="00926487">
                            <w:pPr>
                              <w:jc w:val="center"/>
                              <w:rPr>
                                <w:rFonts w:ascii="Century Gothic" w:hAnsi="Century Gothic"/>
                                <w:b/>
                                <w:bCs/>
                                <w:sz w:val="32"/>
                                <w:szCs w:val="32"/>
                              </w:rPr>
                            </w:pPr>
                            <w:r w:rsidRPr="00926487">
                              <w:rPr>
                                <w:rFonts w:ascii="Century Gothic" w:hAnsi="Century Gothic"/>
                                <w:b/>
                                <w:bCs/>
                                <w:sz w:val="32"/>
                                <w:szCs w:val="32"/>
                              </w:rPr>
                              <w:t xml:space="preserve">Our </w:t>
                            </w:r>
                            <w:r w:rsidR="005F364D">
                              <w:rPr>
                                <w:rFonts w:ascii="Century Gothic" w:hAnsi="Century Gothic"/>
                                <w:b/>
                                <w:bCs/>
                                <w:sz w:val="32"/>
                                <w:szCs w:val="32"/>
                              </w:rPr>
                              <w:t>Geography</w:t>
                            </w:r>
                            <w:r w:rsidRPr="00926487">
                              <w:rPr>
                                <w:rFonts w:ascii="Century Gothic" w:hAnsi="Century Gothic"/>
                                <w:b/>
                                <w:bCs/>
                                <w:sz w:val="32"/>
                                <w:szCs w:val="32"/>
                              </w:rPr>
                              <w:t xml:space="preserve"> Learning Question:</w:t>
                            </w:r>
                          </w:p>
                          <w:p w14:paraId="73DC8867" w14:textId="3157B0C3" w:rsidR="00A12029" w:rsidRPr="00A12029" w:rsidRDefault="00A12029" w:rsidP="00926487">
                            <w:pPr>
                              <w:jc w:val="center"/>
                              <w:rPr>
                                <w:rFonts w:ascii="Century Gothic" w:hAnsi="Century Gothic"/>
                                <w:b/>
                                <w:bCs/>
                                <w:i/>
                                <w:iCs/>
                                <w:color w:val="FF0000"/>
                                <w:sz w:val="28"/>
                                <w:szCs w:val="28"/>
                              </w:rPr>
                            </w:pPr>
                            <w:r w:rsidRPr="00A12029">
                              <w:rPr>
                                <w:rFonts w:ascii="Century Gothic" w:hAnsi="Century Gothic"/>
                                <w:b/>
                                <w:bCs/>
                                <w:i/>
                                <w:iCs/>
                                <w:color w:val="FF0000"/>
                                <w:sz w:val="28"/>
                                <w:szCs w:val="28"/>
                              </w:rPr>
                              <w:t>‘</w:t>
                            </w:r>
                            <w:r w:rsidR="005F364D">
                              <w:rPr>
                                <w:rFonts w:ascii="Century Gothic" w:hAnsi="Century Gothic"/>
                                <w:b/>
                                <w:bCs/>
                                <w:i/>
                                <w:iCs/>
                                <w:color w:val="FF0000"/>
                                <w:sz w:val="28"/>
                                <w:szCs w:val="28"/>
                              </w:rPr>
                              <w:t xml:space="preserve">Why did </w:t>
                            </w:r>
                            <w:proofErr w:type="spellStart"/>
                            <w:r w:rsidR="005F364D">
                              <w:rPr>
                                <w:rFonts w:ascii="Century Gothic" w:hAnsi="Century Gothic"/>
                                <w:b/>
                                <w:bCs/>
                                <w:i/>
                                <w:iCs/>
                                <w:color w:val="FF0000"/>
                                <w:sz w:val="28"/>
                                <w:szCs w:val="28"/>
                              </w:rPr>
                              <w:t>Boscastle</w:t>
                            </w:r>
                            <w:proofErr w:type="spellEnd"/>
                            <w:r w:rsidR="005F364D">
                              <w:rPr>
                                <w:rFonts w:ascii="Century Gothic" w:hAnsi="Century Gothic"/>
                                <w:b/>
                                <w:bCs/>
                                <w:i/>
                                <w:iCs/>
                                <w:color w:val="FF0000"/>
                                <w:sz w:val="28"/>
                                <w:szCs w:val="28"/>
                              </w:rPr>
                              <w:t xml:space="preserve"> flood and what was the impact</w:t>
                            </w:r>
                            <w:r w:rsidR="00C660AF">
                              <w:rPr>
                                <w:rFonts w:ascii="Century Gothic" w:hAnsi="Century Gothic"/>
                                <w:b/>
                                <w:bCs/>
                                <w:i/>
                                <w:iCs/>
                                <w:color w:val="FF0000"/>
                                <w:sz w:val="28"/>
                                <w:szCs w:val="28"/>
                              </w:rPr>
                              <w:t>?</w:t>
                            </w:r>
                            <w:r w:rsidR="005F364D">
                              <w:rPr>
                                <w:rFonts w:ascii="Century Gothic" w:hAnsi="Century Gothic"/>
                                <w:b/>
                                <w:bCs/>
                                <w:i/>
                                <w:iCs/>
                                <w:color w:val="FF0000"/>
                                <w:sz w:val="28"/>
                                <w:szCs w:val="28"/>
                              </w:rPr>
                              <w:t>’</w:t>
                            </w:r>
                          </w:p>
                          <w:p w14:paraId="56D25547" w14:textId="77777777" w:rsidR="00A12029" w:rsidRDefault="00A12029" w:rsidP="00926487">
                            <w:pPr>
                              <w:jc w:val="center"/>
                              <w:rPr>
                                <w:rFonts w:ascii="Century Gothic" w:hAnsi="Century Gothic"/>
                                <w:b/>
                                <w:bCs/>
                              </w:rPr>
                            </w:pPr>
                          </w:p>
                          <w:p w14:paraId="0F207106" w14:textId="1542494B" w:rsidR="00926487" w:rsidRPr="007E3861" w:rsidRDefault="005F364D" w:rsidP="00926487">
                            <w:pPr>
                              <w:jc w:val="center"/>
                            </w:pPr>
                            <w:r>
                              <w:rPr>
                                <w:rFonts w:ascii="Century Gothic" w:hAnsi="Century Gothic"/>
                                <w:b/>
                                <w:bCs/>
                              </w:rPr>
                              <w:t xml:space="preserve">During this learning enquiry we will find out what happened in </w:t>
                            </w:r>
                            <w:proofErr w:type="spellStart"/>
                            <w:r>
                              <w:rPr>
                                <w:rFonts w:ascii="Century Gothic" w:hAnsi="Century Gothic"/>
                                <w:b/>
                                <w:bCs/>
                              </w:rPr>
                              <w:t>Boscastle</w:t>
                            </w:r>
                            <w:proofErr w:type="spellEnd"/>
                            <w:r>
                              <w:rPr>
                                <w:rFonts w:ascii="Century Gothic" w:hAnsi="Century Gothic"/>
                                <w:b/>
                                <w:bCs/>
                              </w:rPr>
                              <w:t xml:space="preserve"> floods in 2004. As part of the enquiry we will explore the possible causes of the flood, what the immediate impact of the flood was and what the long term environmental, social and economic impacts were. O</w:t>
                            </w:r>
                            <w:r w:rsidR="00292F06">
                              <w:rPr>
                                <w:rFonts w:ascii="Century Gothic" w:hAnsi="Century Gothic"/>
                                <w:b/>
                                <w:bCs/>
                              </w:rPr>
                              <w:t>ur outcome will be to make a presentation of the event using models,</w:t>
                            </w:r>
                            <w:r w:rsidR="00841649">
                              <w:rPr>
                                <w:rFonts w:ascii="Century Gothic" w:hAnsi="Century Gothic"/>
                                <w:b/>
                                <w:bCs/>
                              </w:rPr>
                              <w:t xml:space="preserve"> music</w:t>
                            </w:r>
                            <w:r w:rsidR="00292F06">
                              <w:rPr>
                                <w:rFonts w:ascii="Century Gothic" w:hAnsi="Century Gothic"/>
                                <w:b/>
                                <w:bCs/>
                              </w:rPr>
                              <w:t xml:space="preserve"> and a detailed explanation</w:t>
                            </w:r>
                            <w:r w:rsidR="00841649">
                              <w:rPr>
                                <w:rFonts w:ascii="Century Gothic" w:hAnsi="Century Gothic"/>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1D9C3" id="_x0000_t202" coordsize="21600,21600" o:spt="202" path="m,l,21600r21600,l21600,xe">
                <v:stroke joinstyle="miter"/>
                <v:path gradientshapeok="t" o:connecttype="rect"/>
              </v:shapetype>
              <v:shape id="Text Box 1" o:spid="_x0000_s1026" type="#_x0000_t202" style="position:absolute;margin-left:86.2pt;margin-top:4.55pt;width:564.8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" fillcolor="#e2efd9 [665]" strokeweight="4.25pt">
                <v:stroke linestyle="thinThick"/>
                <v:textbox>
                  <w:txbxContent>
                    <w:p w14:paraId="3C869245" w14:textId="7FB7F52F" w:rsidR="00926487" w:rsidRDefault="00926487" w:rsidP="00926487">
                      <w:pPr>
                        <w:jc w:val="center"/>
                        <w:rPr>
                          <w:rFonts w:ascii="Century Gothic" w:hAnsi="Century Gothic"/>
                          <w:b/>
                          <w:bCs/>
                          <w:sz w:val="32"/>
                          <w:szCs w:val="32"/>
                        </w:rPr>
                      </w:pPr>
                      <w:r w:rsidRPr="00926487">
                        <w:rPr>
                          <w:rFonts w:ascii="Century Gothic" w:hAnsi="Century Gothic"/>
                          <w:b/>
                          <w:bCs/>
                          <w:sz w:val="32"/>
                          <w:szCs w:val="32"/>
                        </w:rPr>
                        <w:t xml:space="preserve">Our </w:t>
                      </w:r>
                      <w:r w:rsidR="005F364D">
                        <w:rPr>
                          <w:rFonts w:ascii="Century Gothic" w:hAnsi="Century Gothic"/>
                          <w:b/>
                          <w:bCs/>
                          <w:sz w:val="32"/>
                          <w:szCs w:val="32"/>
                        </w:rPr>
                        <w:t>Geography</w:t>
                      </w:r>
                      <w:r w:rsidRPr="00926487">
                        <w:rPr>
                          <w:rFonts w:ascii="Century Gothic" w:hAnsi="Century Gothic"/>
                          <w:b/>
                          <w:bCs/>
                          <w:sz w:val="32"/>
                          <w:szCs w:val="32"/>
                        </w:rPr>
                        <w:t xml:space="preserve"> Learning Question:</w:t>
                      </w:r>
                    </w:p>
                    <w:p w14:paraId="73DC8867" w14:textId="3157B0C3" w:rsidR="00A12029" w:rsidRPr="00A12029" w:rsidRDefault="00A12029" w:rsidP="00926487">
                      <w:pPr>
                        <w:jc w:val="center"/>
                        <w:rPr>
                          <w:rFonts w:ascii="Century Gothic" w:hAnsi="Century Gothic"/>
                          <w:b/>
                          <w:bCs/>
                          <w:i/>
                          <w:iCs/>
                          <w:color w:val="FF0000"/>
                          <w:sz w:val="28"/>
                          <w:szCs w:val="28"/>
                        </w:rPr>
                      </w:pPr>
                      <w:r w:rsidRPr="00A12029">
                        <w:rPr>
                          <w:rFonts w:ascii="Century Gothic" w:hAnsi="Century Gothic"/>
                          <w:b/>
                          <w:bCs/>
                          <w:i/>
                          <w:iCs/>
                          <w:color w:val="FF0000"/>
                          <w:sz w:val="28"/>
                          <w:szCs w:val="28"/>
                        </w:rPr>
                        <w:t>‘</w:t>
                      </w:r>
                      <w:r w:rsidR="005F364D">
                        <w:rPr>
                          <w:rFonts w:ascii="Century Gothic" w:hAnsi="Century Gothic"/>
                          <w:b/>
                          <w:bCs/>
                          <w:i/>
                          <w:iCs/>
                          <w:color w:val="FF0000"/>
                          <w:sz w:val="28"/>
                          <w:szCs w:val="28"/>
                        </w:rPr>
                        <w:t xml:space="preserve">Why did </w:t>
                      </w:r>
                      <w:proofErr w:type="spellStart"/>
                      <w:r w:rsidR="005F364D">
                        <w:rPr>
                          <w:rFonts w:ascii="Century Gothic" w:hAnsi="Century Gothic"/>
                          <w:b/>
                          <w:bCs/>
                          <w:i/>
                          <w:iCs/>
                          <w:color w:val="FF0000"/>
                          <w:sz w:val="28"/>
                          <w:szCs w:val="28"/>
                        </w:rPr>
                        <w:t>Boscastle</w:t>
                      </w:r>
                      <w:proofErr w:type="spellEnd"/>
                      <w:r w:rsidR="005F364D">
                        <w:rPr>
                          <w:rFonts w:ascii="Century Gothic" w:hAnsi="Century Gothic"/>
                          <w:b/>
                          <w:bCs/>
                          <w:i/>
                          <w:iCs/>
                          <w:color w:val="FF0000"/>
                          <w:sz w:val="28"/>
                          <w:szCs w:val="28"/>
                        </w:rPr>
                        <w:t xml:space="preserve"> flood and what was the impact</w:t>
                      </w:r>
                      <w:r w:rsidR="00C660AF">
                        <w:rPr>
                          <w:rFonts w:ascii="Century Gothic" w:hAnsi="Century Gothic"/>
                          <w:b/>
                          <w:bCs/>
                          <w:i/>
                          <w:iCs/>
                          <w:color w:val="FF0000"/>
                          <w:sz w:val="28"/>
                          <w:szCs w:val="28"/>
                        </w:rPr>
                        <w:t>?</w:t>
                      </w:r>
                      <w:r w:rsidR="005F364D">
                        <w:rPr>
                          <w:rFonts w:ascii="Century Gothic" w:hAnsi="Century Gothic"/>
                          <w:b/>
                          <w:bCs/>
                          <w:i/>
                          <w:iCs/>
                          <w:color w:val="FF0000"/>
                          <w:sz w:val="28"/>
                          <w:szCs w:val="28"/>
                        </w:rPr>
                        <w:t>’</w:t>
                      </w:r>
                    </w:p>
                    <w:p w14:paraId="56D25547" w14:textId="77777777" w:rsidR="00A12029" w:rsidRDefault="00A12029" w:rsidP="00926487">
                      <w:pPr>
                        <w:jc w:val="center"/>
                        <w:rPr>
                          <w:rFonts w:ascii="Century Gothic" w:hAnsi="Century Gothic"/>
                          <w:b/>
                          <w:bCs/>
                        </w:rPr>
                      </w:pPr>
                    </w:p>
                    <w:p w14:paraId="0F207106" w14:textId="1542494B" w:rsidR="00926487" w:rsidRPr="007E3861" w:rsidRDefault="005F364D" w:rsidP="00926487">
                      <w:pPr>
                        <w:jc w:val="center"/>
                      </w:pPr>
                      <w:r>
                        <w:rPr>
                          <w:rFonts w:ascii="Century Gothic" w:hAnsi="Century Gothic"/>
                          <w:b/>
                          <w:bCs/>
                        </w:rPr>
                        <w:t xml:space="preserve">During this learning enquiry we will find out what happened in </w:t>
                      </w:r>
                      <w:proofErr w:type="spellStart"/>
                      <w:r>
                        <w:rPr>
                          <w:rFonts w:ascii="Century Gothic" w:hAnsi="Century Gothic"/>
                          <w:b/>
                          <w:bCs/>
                        </w:rPr>
                        <w:t>Boscastle</w:t>
                      </w:r>
                      <w:proofErr w:type="spellEnd"/>
                      <w:r>
                        <w:rPr>
                          <w:rFonts w:ascii="Century Gothic" w:hAnsi="Century Gothic"/>
                          <w:b/>
                          <w:bCs/>
                        </w:rPr>
                        <w:t xml:space="preserve"> floods in 2004. As part of the enquiry we will explore the possible causes of the flood, what the immediate impact of the flood was and what the long term environmental, social and economic impacts were. O</w:t>
                      </w:r>
                      <w:r w:rsidR="00292F06">
                        <w:rPr>
                          <w:rFonts w:ascii="Century Gothic" w:hAnsi="Century Gothic"/>
                          <w:b/>
                          <w:bCs/>
                        </w:rPr>
                        <w:t>ur outcome will be to make a presentation of the event using models,</w:t>
                      </w:r>
                      <w:r w:rsidR="00841649">
                        <w:rPr>
                          <w:rFonts w:ascii="Century Gothic" w:hAnsi="Century Gothic"/>
                          <w:b/>
                          <w:bCs/>
                        </w:rPr>
                        <w:t xml:space="preserve"> music</w:t>
                      </w:r>
                      <w:r w:rsidR="00292F06">
                        <w:rPr>
                          <w:rFonts w:ascii="Century Gothic" w:hAnsi="Century Gothic"/>
                          <w:b/>
                          <w:bCs/>
                        </w:rPr>
                        <w:t xml:space="preserve"> and a detailed explanation</w:t>
                      </w:r>
                      <w:r w:rsidR="00841649">
                        <w:rPr>
                          <w:rFonts w:ascii="Century Gothic" w:hAnsi="Century Gothic"/>
                          <w:b/>
                          <w:bCs/>
                        </w:rPr>
                        <w:t xml:space="preserve">. </w:t>
                      </w:r>
                    </w:p>
                  </w:txbxContent>
                </v:textbox>
              </v:shape>
            </w:pict>
          </mc:Fallback>
        </mc:AlternateContent>
      </w:r>
    </w:p>
    <w:p w14:paraId="2AE3FB96" w14:textId="7151FFAC" w:rsidR="007E3861" w:rsidRPr="007E3861" w:rsidRDefault="007E3861" w:rsidP="007E3861">
      <w:pPr>
        <w:rPr>
          <w:rFonts w:ascii="Times New Roman" w:eastAsia="Times New Roman" w:hAnsi="Times New Roman" w:cs="Times New Roman"/>
          <w:lang w:eastAsia="en-GB"/>
        </w:rPr>
      </w:pPr>
      <w:r w:rsidRPr="007E3861">
        <w:rPr>
          <w:rFonts w:ascii="Times New Roman" w:eastAsia="Times New Roman" w:hAnsi="Times New Roman" w:cs="Times New Roman"/>
          <w:lang w:eastAsia="en-GB"/>
        </w:rPr>
        <w:fldChar w:fldCharType="begin"/>
      </w:r>
      <w:r w:rsidRPr="007E3861">
        <w:rPr>
          <w:rFonts w:ascii="Times New Roman" w:eastAsia="Times New Roman" w:hAnsi="Times New Roman" w:cs="Times New Roman"/>
          <w:lang w:eastAsia="en-GB"/>
        </w:rPr>
        <w:instrText xml:space="preserve"> INCLUDEPICTURE "https://illustoon.com/photo/thum/3127.png" \* MERGEFORMATINET </w:instrText>
      </w:r>
      <w:r w:rsidRPr="007E3861">
        <w:rPr>
          <w:rFonts w:ascii="Times New Roman" w:eastAsia="Times New Roman" w:hAnsi="Times New Roman" w:cs="Times New Roman"/>
          <w:lang w:eastAsia="en-GB"/>
        </w:rPr>
        <w:fldChar w:fldCharType="end"/>
      </w:r>
    </w:p>
    <w:p w14:paraId="7E446EE7" w14:textId="3E9B0C37" w:rsidR="00230E7E" w:rsidRPr="00230E7E" w:rsidRDefault="00230E7E" w:rsidP="00230E7E">
      <w:pPr>
        <w:rPr>
          <w:rFonts w:ascii="Times New Roman" w:eastAsia="Times New Roman" w:hAnsi="Times New Roman" w:cs="Times New Roman"/>
          <w:lang w:eastAsia="en-GB"/>
        </w:rPr>
      </w:pPr>
      <w:r w:rsidRPr="00230E7E">
        <w:rPr>
          <w:rFonts w:ascii="Times New Roman" w:eastAsia="Times New Roman" w:hAnsi="Times New Roman" w:cs="Times New Roman"/>
          <w:lang w:eastAsia="en-GB"/>
        </w:rPr>
        <w:fldChar w:fldCharType="begin"/>
      </w:r>
      <w:r w:rsidRPr="00230E7E">
        <w:rPr>
          <w:rFonts w:ascii="Times New Roman" w:eastAsia="Times New Roman" w:hAnsi="Times New Roman" w:cs="Times New Roman"/>
          <w:lang w:eastAsia="en-GB"/>
        </w:rPr>
        <w:instrText xml:space="preserve"> INCLUDEPICTURE "https://lh3.googleusercontent.com/proxy/5-QbysVLhHUFqC1wJZBDFezV3193ZyneG-LGTrTISDRJiuklxzfXY5WdjJ-fMJKWxRwP8Ird7eosECcOnV01h_aQg28VBSTd" \* MERGEFORMATINET </w:instrText>
      </w:r>
      <w:r w:rsidRPr="00230E7E">
        <w:rPr>
          <w:rFonts w:ascii="Times New Roman" w:eastAsia="Times New Roman" w:hAnsi="Times New Roman" w:cs="Times New Roman"/>
          <w:lang w:eastAsia="en-GB"/>
        </w:rPr>
        <w:fldChar w:fldCharType="end"/>
      </w:r>
    </w:p>
    <w:p w14:paraId="0143668D" w14:textId="4DEA3889" w:rsidR="00230E7E" w:rsidRPr="00230E7E" w:rsidRDefault="00230E7E" w:rsidP="00230E7E">
      <w:pPr>
        <w:rPr>
          <w:rFonts w:ascii="Times New Roman" w:eastAsia="Times New Roman" w:hAnsi="Times New Roman" w:cs="Times New Roman"/>
          <w:lang w:eastAsia="en-GB"/>
        </w:rPr>
      </w:pPr>
      <w:r w:rsidRPr="00230E7E">
        <w:rPr>
          <w:rFonts w:ascii="Times New Roman" w:eastAsia="Times New Roman" w:hAnsi="Times New Roman" w:cs="Times New Roman"/>
          <w:lang w:eastAsia="en-GB"/>
        </w:rPr>
        <w:fldChar w:fldCharType="begin"/>
      </w:r>
      <w:r w:rsidRPr="00230E7E">
        <w:rPr>
          <w:rFonts w:ascii="Times New Roman" w:eastAsia="Times New Roman" w:hAnsi="Times New Roman" w:cs="Times New Roman"/>
          <w:lang w:eastAsia="en-GB"/>
        </w:rPr>
        <w:instrText xml:space="preserve"> INCLUDEPICTURE "https://encrypted-tbn0.gstatic.com/images?q=tbn%3AANd9GcT-LVRj3sSmH7yt5jvU7geQ_TV7vvT6TjL9OQ&amp;usqp=CAU" \* MERGEFORMATINET </w:instrText>
      </w:r>
      <w:r w:rsidRPr="00230E7E">
        <w:rPr>
          <w:rFonts w:ascii="Times New Roman" w:eastAsia="Times New Roman" w:hAnsi="Times New Roman" w:cs="Times New Roman"/>
          <w:lang w:eastAsia="en-GB"/>
        </w:rPr>
        <w:fldChar w:fldCharType="end"/>
      </w:r>
    </w:p>
    <w:p w14:paraId="7A100E60" w14:textId="1B67915A" w:rsidR="00841649" w:rsidRPr="00841649" w:rsidRDefault="00841649">
      <w:pPr>
        <w:rPr>
          <w:rFonts w:ascii="Times New Roman" w:eastAsia="Times New Roman" w:hAnsi="Times New Roman" w:cs="Times New Roman"/>
          <w:lang w:eastAsia="en-GB"/>
        </w:rPr>
      </w:pPr>
      <w:r>
        <w:rPr>
          <w:noProof/>
          <w:lang w:eastAsia="en-GB"/>
        </w:rPr>
        <w:drawing>
          <wp:inline distT="0" distB="0" distL="0" distR="0" wp14:anchorId="5319435F" wp14:editId="3BAD5D71">
            <wp:extent cx="1017870" cy="961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63592" cy="1004911"/>
                    </a:xfrm>
                    <a:prstGeom prst="rect">
                      <a:avLst/>
                    </a:prstGeom>
                  </pic:spPr>
                </pic:pic>
              </a:graphicData>
            </a:graphic>
          </wp:inline>
        </w:drawing>
      </w:r>
      <w:r>
        <w:rPr>
          <w:rFonts w:ascii="Times New Roman" w:eastAsia="Times New Roman" w:hAnsi="Times New Roman" w:cs="Times New Roman"/>
          <w:lang w:eastAsia="en-GB"/>
        </w:rPr>
        <w:t xml:space="preserve">                                                                                                                                                                                                   </w:t>
      </w:r>
      <w:r>
        <w:rPr>
          <w:noProof/>
          <w:lang w:eastAsia="en-GB"/>
        </w:rPr>
        <w:drawing>
          <wp:inline distT="0" distB="0" distL="0" distR="0" wp14:anchorId="48D834EF" wp14:editId="2382B71C">
            <wp:extent cx="1128155" cy="1065912"/>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80716" cy="1115573"/>
                    </a:xfrm>
                    <a:prstGeom prst="rect">
                      <a:avLst/>
                    </a:prstGeom>
                  </pic:spPr>
                </pic:pic>
              </a:graphicData>
            </a:graphic>
          </wp:inline>
        </w:drawing>
      </w:r>
      <w:bookmarkStart w:id="0" w:name="_GoBack"/>
      <w:bookmarkEnd w:id="0"/>
      <w:r w:rsidR="007E3861" w:rsidRPr="007E3861">
        <w:rPr>
          <w:rFonts w:ascii="Times New Roman" w:eastAsia="Times New Roman" w:hAnsi="Times New Roman" w:cs="Times New Roman"/>
          <w:lang w:eastAsia="en-GB"/>
        </w:rPr>
        <w:fldChar w:fldCharType="begin"/>
      </w:r>
      <w:r w:rsidR="007E3861" w:rsidRPr="007E3861">
        <w:rPr>
          <w:rFonts w:ascii="Times New Roman" w:eastAsia="Times New Roman" w:hAnsi="Times New Roman" w:cs="Times New Roman"/>
          <w:lang w:eastAsia="en-GB"/>
        </w:rPr>
        <w:instrText xml:space="preserve"> INCLUDEPICTURE "https://lh3.googleusercontent.com/proxy/__hZ4VRojHKrVVPMDXGXHlJYKCriV1eNJYjCm2Yjif5Y8zrE-K_u1bSThB_bIbC70pWBQSsDn6IocIE-aeqsOAyiE6HMLyg" \* MERGEFORMATINET </w:instrText>
      </w:r>
      <w:r w:rsidR="007E3861" w:rsidRPr="007E3861">
        <w:rPr>
          <w:rFonts w:ascii="Times New Roman" w:eastAsia="Times New Roman" w:hAnsi="Times New Roman" w:cs="Times New Roman"/>
          <w:lang w:eastAsia="en-GB"/>
        </w:rPr>
        <w:fldChar w:fldCharType="end"/>
      </w:r>
    </w:p>
    <w:p w14:paraId="7B6BE705" w14:textId="70B20FAB" w:rsidR="00926487" w:rsidRDefault="00230E7E">
      <w:r>
        <w:rPr>
          <w:noProof/>
          <w:lang w:eastAsia="en-GB"/>
        </w:rPr>
        <mc:AlternateContent>
          <mc:Choice Requires="wps">
            <w:drawing>
              <wp:anchor distT="0" distB="0" distL="114300" distR="114300" simplePos="0" relativeHeight="251661312" behindDoc="0" locked="0" layoutInCell="1" allowOverlap="1" wp14:anchorId="5B0436FC" wp14:editId="4B2E666A">
                <wp:simplePos x="0" y="0"/>
                <wp:positionH relativeFrom="column">
                  <wp:posOffset>-167791</wp:posOffset>
                </wp:positionH>
                <wp:positionV relativeFrom="paragraph">
                  <wp:posOffset>233045</wp:posOffset>
                </wp:positionV>
                <wp:extent cx="3613150" cy="4931135"/>
                <wp:effectExtent l="25400" t="25400" r="31750" b="22225"/>
                <wp:wrapNone/>
                <wp:docPr id="2" name="Text Box 2"/>
                <wp:cNvGraphicFramePr/>
                <a:graphic xmlns:a="http://schemas.openxmlformats.org/drawingml/2006/main">
                  <a:graphicData uri="http://schemas.microsoft.com/office/word/2010/wordprocessingShape">
                    <wps:wsp>
                      <wps:cNvSpPr txBox="1"/>
                      <wps:spPr>
                        <a:xfrm>
                          <a:off x="0" y="0"/>
                          <a:ext cx="3613150" cy="4931135"/>
                        </a:xfrm>
                        <a:prstGeom prst="rect">
                          <a:avLst/>
                        </a:prstGeom>
                        <a:solidFill>
                          <a:schemeClr val="accent4">
                            <a:lumMod val="20000"/>
                            <a:lumOff val="80000"/>
                          </a:schemeClr>
                        </a:solidFill>
                        <a:ln w="53975" cmpd="thinThick">
                          <a:solidFill>
                            <a:prstClr val="black"/>
                          </a:solidFill>
                        </a:ln>
                      </wps:spPr>
                      <wps:txbx>
                        <w:txbxContent>
                          <w:p w14:paraId="65199F25" w14:textId="77777777" w:rsidR="007F253B" w:rsidRDefault="00926487" w:rsidP="007F253B">
                            <w:pPr>
                              <w:jc w:val="center"/>
                              <w:rPr>
                                <w:rFonts w:ascii="Century Gothic" w:hAnsi="Century Gothic"/>
                                <w:b/>
                                <w:bCs/>
                                <w:color w:val="FF0000"/>
                                <w:sz w:val="32"/>
                                <w:szCs w:val="32"/>
                              </w:rPr>
                            </w:pPr>
                            <w:r w:rsidRPr="007E3861">
                              <w:rPr>
                                <w:rFonts w:ascii="Century Gothic" w:hAnsi="Century Gothic"/>
                                <w:b/>
                                <w:bCs/>
                                <w:color w:val="FF0000"/>
                                <w:sz w:val="32"/>
                                <w:szCs w:val="32"/>
                              </w:rPr>
                              <w:t>English</w:t>
                            </w:r>
                          </w:p>
                          <w:p w14:paraId="4F3C8AE1" w14:textId="294D39F4" w:rsidR="00926487" w:rsidRPr="007F253B" w:rsidRDefault="005F364D" w:rsidP="007F253B">
                            <w:pPr>
                              <w:jc w:val="center"/>
                              <w:rPr>
                                <w:rFonts w:ascii="Century Gothic" w:hAnsi="Century Gothic"/>
                                <w:b/>
                                <w:bCs/>
                                <w:color w:val="FF0000"/>
                              </w:rPr>
                            </w:pPr>
                            <w:r>
                              <w:rPr>
                                <w:rFonts w:ascii="Century Gothic" w:hAnsi="Century Gothic"/>
                                <w:b/>
                                <w:bCs/>
                                <w:color w:val="FF0000"/>
                              </w:rPr>
                              <w:t xml:space="preserve">We will look at explanations of other natural disasters to identify the key features that must be included in our own explanations. </w:t>
                            </w:r>
                          </w:p>
                          <w:p w14:paraId="1CCE94DF" w14:textId="77777777" w:rsidR="007E3861" w:rsidRDefault="007E3861" w:rsidP="007F253B">
                            <w:pPr>
                              <w:rPr>
                                <w:rFonts w:ascii="Century Gothic" w:hAnsi="Century Gothic"/>
                                <w:b/>
                                <w:bCs/>
                                <w:sz w:val="28"/>
                                <w:szCs w:val="28"/>
                              </w:rPr>
                            </w:pPr>
                          </w:p>
                          <w:p w14:paraId="77BEE5E8" w14:textId="67078C5A" w:rsidR="007E3861" w:rsidRPr="007F253B" w:rsidRDefault="007F253B" w:rsidP="007F253B">
                            <w:pPr>
                              <w:rPr>
                                <w:rFonts w:ascii="Century Gothic" w:hAnsi="Century Gothic"/>
                                <w:b/>
                                <w:bCs/>
                              </w:rPr>
                            </w:pPr>
                            <w:r>
                              <w:rPr>
                                <w:rFonts w:ascii="Century Gothic" w:hAnsi="Century Gothic"/>
                                <w:b/>
                                <w:bCs/>
                              </w:rPr>
                              <w:t>In our writing we will:</w:t>
                            </w:r>
                          </w:p>
                          <w:p w14:paraId="6FCD3CB3" w14:textId="7D6DF6B4" w:rsidR="007E3861" w:rsidRPr="007F253B" w:rsidRDefault="00EC5FC1" w:rsidP="007F253B">
                            <w:pPr>
                              <w:pStyle w:val="ListParagraph"/>
                              <w:numPr>
                                <w:ilvl w:val="0"/>
                                <w:numId w:val="1"/>
                              </w:numPr>
                              <w:rPr>
                                <w:rFonts w:ascii="Century Gothic" w:hAnsi="Century Gothic"/>
                              </w:rPr>
                            </w:pPr>
                            <w:r>
                              <w:rPr>
                                <w:rFonts w:ascii="Century Gothic" w:hAnsi="Century Gothic"/>
                              </w:rPr>
                              <w:t>C</w:t>
                            </w:r>
                            <w:r w:rsidR="00597EEC">
                              <w:rPr>
                                <w:rFonts w:ascii="Century Gothic" w:hAnsi="Century Gothic"/>
                              </w:rPr>
                              <w:t>hoose</w:t>
                            </w:r>
                            <w:r>
                              <w:rPr>
                                <w:rFonts w:ascii="Century Gothic" w:hAnsi="Century Gothic"/>
                              </w:rPr>
                              <w:t xml:space="preserve"> a range of </w:t>
                            </w:r>
                            <w:r w:rsidR="00841649">
                              <w:rPr>
                                <w:rFonts w:ascii="Century Gothic" w:hAnsi="Century Gothic"/>
                              </w:rPr>
                              <w:t>geographical vocabular</w:t>
                            </w:r>
                            <w:r w:rsidR="005F364D">
                              <w:rPr>
                                <w:rFonts w:ascii="Century Gothic" w:hAnsi="Century Gothic"/>
                              </w:rPr>
                              <w:t>y.</w:t>
                            </w:r>
                          </w:p>
                          <w:p w14:paraId="61129DFA" w14:textId="68C5A790" w:rsidR="007E3861" w:rsidRPr="007F253B" w:rsidRDefault="00EC5FC1" w:rsidP="007F253B">
                            <w:pPr>
                              <w:pStyle w:val="ListParagraph"/>
                              <w:numPr>
                                <w:ilvl w:val="0"/>
                                <w:numId w:val="1"/>
                              </w:numPr>
                              <w:rPr>
                                <w:rFonts w:ascii="Century Gothic" w:hAnsi="Century Gothic"/>
                              </w:rPr>
                            </w:pPr>
                            <w:r>
                              <w:rPr>
                                <w:rFonts w:ascii="Century Gothic" w:hAnsi="Century Gothic"/>
                              </w:rPr>
                              <w:t>Use relative clauses to give the reader extra information</w:t>
                            </w:r>
                          </w:p>
                          <w:p w14:paraId="13154486" w14:textId="0E091160" w:rsidR="007E3861" w:rsidRPr="007F253B" w:rsidRDefault="007E3861" w:rsidP="007F253B">
                            <w:pPr>
                              <w:pStyle w:val="ListParagraph"/>
                              <w:numPr>
                                <w:ilvl w:val="0"/>
                                <w:numId w:val="1"/>
                              </w:numPr>
                              <w:rPr>
                                <w:rFonts w:ascii="Century Gothic" w:hAnsi="Century Gothic"/>
                              </w:rPr>
                            </w:pPr>
                            <w:r w:rsidRPr="007F253B">
                              <w:rPr>
                                <w:rFonts w:ascii="Century Gothic" w:hAnsi="Century Gothic"/>
                              </w:rPr>
                              <w:t>Us</w:t>
                            </w:r>
                            <w:r w:rsidR="007F253B">
                              <w:rPr>
                                <w:rFonts w:ascii="Century Gothic" w:hAnsi="Century Gothic"/>
                              </w:rPr>
                              <w:t>e</w:t>
                            </w:r>
                            <w:r w:rsidRPr="007F253B">
                              <w:rPr>
                                <w:rFonts w:ascii="Century Gothic" w:hAnsi="Century Gothic"/>
                              </w:rPr>
                              <w:t xml:space="preserve"> </w:t>
                            </w:r>
                            <w:r w:rsidR="00EC5FC1">
                              <w:rPr>
                                <w:rFonts w:ascii="Century Gothic" w:hAnsi="Century Gothic"/>
                              </w:rPr>
                              <w:t xml:space="preserve">interesting fronted adverbials that </w:t>
                            </w:r>
                            <w:r w:rsidR="005F364D">
                              <w:rPr>
                                <w:rFonts w:ascii="Century Gothic" w:hAnsi="Century Gothic"/>
                              </w:rPr>
                              <w:t xml:space="preserve">express when and where the events happened. </w:t>
                            </w:r>
                          </w:p>
                          <w:p w14:paraId="4C4B22EC" w14:textId="039788E1" w:rsidR="007E3861" w:rsidRDefault="00EC5FC1" w:rsidP="007F253B">
                            <w:pPr>
                              <w:pStyle w:val="ListParagraph"/>
                              <w:numPr>
                                <w:ilvl w:val="0"/>
                                <w:numId w:val="1"/>
                              </w:numPr>
                              <w:rPr>
                                <w:rFonts w:ascii="Century Gothic" w:hAnsi="Century Gothic"/>
                              </w:rPr>
                            </w:pPr>
                            <w:r>
                              <w:rPr>
                                <w:rFonts w:ascii="Century Gothic" w:hAnsi="Century Gothic"/>
                              </w:rPr>
                              <w:t xml:space="preserve">Use </w:t>
                            </w:r>
                            <w:r w:rsidR="005F364D">
                              <w:rPr>
                                <w:rFonts w:ascii="Century Gothic" w:hAnsi="Century Gothic"/>
                              </w:rPr>
                              <w:t>passive voice.</w:t>
                            </w:r>
                          </w:p>
                          <w:p w14:paraId="676AE472" w14:textId="38B9D3BF" w:rsidR="005F364D" w:rsidRDefault="005F364D" w:rsidP="007F253B">
                            <w:pPr>
                              <w:pStyle w:val="ListParagraph"/>
                              <w:numPr>
                                <w:ilvl w:val="0"/>
                                <w:numId w:val="1"/>
                              </w:numPr>
                              <w:rPr>
                                <w:rFonts w:ascii="Century Gothic" w:hAnsi="Century Gothic"/>
                              </w:rPr>
                            </w:pPr>
                            <w:r>
                              <w:rPr>
                                <w:rFonts w:ascii="Century Gothic" w:hAnsi="Century Gothic"/>
                              </w:rPr>
                              <w:t xml:space="preserve">Use language of cause and effect. </w:t>
                            </w:r>
                          </w:p>
                          <w:p w14:paraId="7C365802" w14:textId="5F2EC081" w:rsidR="007F253B" w:rsidRDefault="007F253B" w:rsidP="007F253B">
                            <w:pPr>
                              <w:rPr>
                                <w:rFonts w:ascii="Century Gothic" w:hAnsi="Century Gothic"/>
                              </w:rPr>
                            </w:pPr>
                          </w:p>
                          <w:p w14:paraId="6172F05D" w14:textId="011DC0AF" w:rsidR="007F253B" w:rsidRPr="007F253B" w:rsidRDefault="007F253B" w:rsidP="002B7909">
                            <w:pPr>
                              <w:rPr>
                                <w:rFonts w:ascii="Century Gothic" w:hAnsi="Century Gothic"/>
                              </w:rPr>
                            </w:pPr>
                            <w:r w:rsidRPr="007F253B">
                              <w:rPr>
                                <w:rFonts w:ascii="Century Gothic" w:hAnsi="Century Gothic"/>
                                <w:b/>
                                <w:bCs/>
                              </w:rPr>
                              <w:t>In reading</w:t>
                            </w:r>
                            <w:r>
                              <w:rPr>
                                <w:rFonts w:ascii="Century Gothic" w:hAnsi="Century Gothic"/>
                              </w:rPr>
                              <w:t xml:space="preserve"> we will be developing our stamina and speed of reading as well as develo</w:t>
                            </w:r>
                            <w:r w:rsidR="002B7909">
                              <w:rPr>
                                <w:rFonts w:ascii="Century Gothic" w:hAnsi="Century Gothic"/>
                              </w:rPr>
                              <w:t xml:space="preserve">ping comprehension of the texts, </w:t>
                            </w:r>
                            <w:r>
                              <w:rPr>
                                <w:rFonts w:ascii="Century Gothic" w:hAnsi="Century Gothic"/>
                              </w:rPr>
                              <w:t xml:space="preserve">making inferences, and </w:t>
                            </w:r>
                            <w:r w:rsidR="00EC5FC1">
                              <w:rPr>
                                <w:rFonts w:ascii="Century Gothic" w:hAnsi="Century Gothic"/>
                              </w:rPr>
                              <w:t>retrieving information from non-fiction texts</w:t>
                            </w:r>
                            <w:r>
                              <w:rPr>
                                <w:rFonts w:ascii="Century Gothic" w:hAnsi="Century Gothic"/>
                              </w:rPr>
                              <w:t>.</w:t>
                            </w:r>
                          </w:p>
                          <w:p w14:paraId="73496C3D" w14:textId="13EBCB36" w:rsidR="00926487" w:rsidRDefault="00926487" w:rsidP="007F253B">
                            <w:pPr>
                              <w:rPr>
                                <w:rFonts w:ascii="Century Gothic" w:hAnsi="Century Gothic"/>
                                <w:b/>
                                <w:bCs/>
                                <w:sz w:val="32"/>
                                <w:szCs w:val="32"/>
                              </w:rPr>
                            </w:pPr>
                          </w:p>
                          <w:p w14:paraId="08C2E2D4" w14:textId="37849BDC" w:rsidR="00926487" w:rsidRDefault="00926487" w:rsidP="00926487">
                            <w:pPr>
                              <w:jc w:val="center"/>
                              <w:rPr>
                                <w:rFonts w:ascii="Century Gothic" w:hAnsi="Century Gothic"/>
                                <w:b/>
                                <w:bCs/>
                                <w:sz w:val="32"/>
                                <w:szCs w:val="32"/>
                              </w:rPr>
                            </w:pPr>
                          </w:p>
                          <w:p w14:paraId="755C0D47" w14:textId="67764C22" w:rsidR="00926487" w:rsidRDefault="00926487" w:rsidP="00926487">
                            <w:pPr>
                              <w:jc w:val="center"/>
                              <w:rPr>
                                <w:rFonts w:ascii="Century Gothic" w:hAnsi="Century Gothic"/>
                                <w:b/>
                                <w:bCs/>
                                <w:sz w:val="32"/>
                                <w:szCs w:val="32"/>
                              </w:rPr>
                            </w:pPr>
                          </w:p>
                          <w:p w14:paraId="4053B18F" w14:textId="65CF826E" w:rsidR="00926487" w:rsidRDefault="00926487" w:rsidP="00926487">
                            <w:pPr>
                              <w:jc w:val="center"/>
                              <w:rPr>
                                <w:rFonts w:ascii="Century Gothic" w:hAnsi="Century Gothic"/>
                                <w:b/>
                                <w:bCs/>
                                <w:sz w:val="32"/>
                                <w:szCs w:val="32"/>
                              </w:rPr>
                            </w:pPr>
                          </w:p>
                          <w:p w14:paraId="5882EA29" w14:textId="77777777" w:rsidR="00926487" w:rsidRDefault="00926487" w:rsidP="00926487">
                            <w:pPr>
                              <w:jc w:val="center"/>
                              <w:rPr>
                                <w:rFonts w:ascii="Century Gothic" w:hAnsi="Century Gothic"/>
                                <w:b/>
                                <w:bCs/>
                                <w:sz w:val="32"/>
                                <w:szCs w:val="32"/>
                              </w:rPr>
                            </w:pPr>
                          </w:p>
                          <w:p w14:paraId="315E1DBB" w14:textId="77777777" w:rsidR="00926487" w:rsidRPr="00926487" w:rsidRDefault="00926487" w:rsidP="00926487">
                            <w:pPr>
                              <w:jc w:val="center"/>
                              <w:rPr>
                                <w:rFonts w:ascii="Century Gothic" w:hAnsi="Century Gothic"/>
                                <w:b/>
                                <w:bCs/>
                                <w:sz w:val="32"/>
                                <w:szCs w:val="32"/>
                              </w:rPr>
                            </w:pPr>
                          </w:p>
                          <w:p w14:paraId="02A76BEC" w14:textId="6048A564" w:rsidR="00926487" w:rsidRDefault="007E3861" w:rsidP="00926487">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436FC" id="Text Box 2" o:spid="_x0000_s1027" type="#_x0000_t202" style="position:absolute;margin-left:-13.2pt;margin-top:18.35pt;width:284.5pt;height:38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" fillcolor="#fff2cc [663]" strokeweight="4.25pt">
                <v:stroke linestyle="thinThick"/>
                <v:textbox>
                  <w:txbxContent>
                    <w:p w14:paraId="65199F25" w14:textId="77777777" w:rsidR="007F253B" w:rsidRDefault="00926487" w:rsidP="007F253B">
                      <w:pPr>
                        <w:jc w:val="center"/>
                        <w:rPr>
                          <w:rFonts w:ascii="Century Gothic" w:hAnsi="Century Gothic"/>
                          <w:b/>
                          <w:bCs/>
                          <w:color w:val="FF0000"/>
                          <w:sz w:val="32"/>
                          <w:szCs w:val="32"/>
                        </w:rPr>
                      </w:pPr>
                      <w:r w:rsidRPr="007E3861">
                        <w:rPr>
                          <w:rFonts w:ascii="Century Gothic" w:hAnsi="Century Gothic"/>
                          <w:b/>
                          <w:bCs/>
                          <w:color w:val="FF0000"/>
                          <w:sz w:val="32"/>
                          <w:szCs w:val="32"/>
                        </w:rPr>
                        <w:t>English</w:t>
                      </w:r>
                    </w:p>
                    <w:p w14:paraId="4F3C8AE1" w14:textId="294D39F4" w:rsidR="00926487" w:rsidRPr="007F253B" w:rsidRDefault="005F364D" w:rsidP="007F253B">
                      <w:pPr>
                        <w:jc w:val="center"/>
                        <w:rPr>
                          <w:rFonts w:ascii="Century Gothic" w:hAnsi="Century Gothic"/>
                          <w:b/>
                          <w:bCs/>
                          <w:color w:val="FF0000"/>
                        </w:rPr>
                      </w:pPr>
                      <w:r>
                        <w:rPr>
                          <w:rFonts w:ascii="Century Gothic" w:hAnsi="Century Gothic"/>
                          <w:b/>
                          <w:bCs/>
                          <w:color w:val="FF0000"/>
                        </w:rPr>
                        <w:t xml:space="preserve">We will look at explanations of other natural disasters to identify the key features that must be included in our own explanations. </w:t>
                      </w:r>
                    </w:p>
                    <w:p w14:paraId="1CCE94DF" w14:textId="77777777" w:rsidR="007E3861" w:rsidRDefault="007E3861" w:rsidP="007F253B">
                      <w:pPr>
                        <w:rPr>
                          <w:rFonts w:ascii="Century Gothic" w:hAnsi="Century Gothic"/>
                          <w:b/>
                          <w:bCs/>
                          <w:sz w:val="28"/>
                          <w:szCs w:val="28"/>
                        </w:rPr>
                      </w:pPr>
                    </w:p>
                    <w:p w14:paraId="77BEE5E8" w14:textId="67078C5A" w:rsidR="007E3861" w:rsidRPr="007F253B" w:rsidRDefault="007F253B" w:rsidP="007F253B">
                      <w:pPr>
                        <w:rPr>
                          <w:rFonts w:ascii="Century Gothic" w:hAnsi="Century Gothic"/>
                          <w:b/>
                          <w:bCs/>
                        </w:rPr>
                      </w:pPr>
                      <w:r>
                        <w:rPr>
                          <w:rFonts w:ascii="Century Gothic" w:hAnsi="Century Gothic"/>
                          <w:b/>
                          <w:bCs/>
                        </w:rPr>
                        <w:t>In our writing we will:</w:t>
                      </w:r>
                    </w:p>
                    <w:p w14:paraId="6FCD3CB3" w14:textId="7D6DF6B4" w:rsidR="007E3861" w:rsidRPr="007F253B" w:rsidRDefault="00EC5FC1" w:rsidP="007F253B">
                      <w:pPr>
                        <w:pStyle w:val="ListParagraph"/>
                        <w:numPr>
                          <w:ilvl w:val="0"/>
                          <w:numId w:val="1"/>
                        </w:numPr>
                        <w:rPr>
                          <w:rFonts w:ascii="Century Gothic" w:hAnsi="Century Gothic"/>
                        </w:rPr>
                      </w:pPr>
                      <w:r>
                        <w:rPr>
                          <w:rFonts w:ascii="Century Gothic" w:hAnsi="Century Gothic"/>
                        </w:rPr>
                        <w:t>C</w:t>
                      </w:r>
                      <w:r w:rsidR="00597EEC">
                        <w:rPr>
                          <w:rFonts w:ascii="Century Gothic" w:hAnsi="Century Gothic"/>
                        </w:rPr>
                        <w:t>hoose</w:t>
                      </w:r>
                      <w:r>
                        <w:rPr>
                          <w:rFonts w:ascii="Century Gothic" w:hAnsi="Century Gothic"/>
                        </w:rPr>
                        <w:t xml:space="preserve"> a range of </w:t>
                      </w:r>
                      <w:r w:rsidR="00841649">
                        <w:rPr>
                          <w:rFonts w:ascii="Century Gothic" w:hAnsi="Century Gothic"/>
                        </w:rPr>
                        <w:t>geographical vocabular</w:t>
                      </w:r>
                      <w:r w:rsidR="005F364D">
                        <w:rPr>
                          <w:rFonts w:ascii="Century Gothic" w:hAnsi="Century Gothic"/>
                        </w:rPr>
                        <w:t>y.</w:t>
                      </w:r>
                    </w:p>
                    <w:p w14:paraId="61129DFA" w14:textId="68C5A790" w:rsidR="007E3861" w:rsidRPr="007F253B" w:rsidRDefault="00EC5FC1" w:rsidP="007F253B">
                      <w:pPr>
                        <w:pStyle w:val="ListParagraph"/>
                        <w:numPr>
                          <w:ilvl w:val="0"/>
                          <w:numId w:val="1"/>
                        </w:numPr>
                        <w:rPr>
                          <w:rFonts w:ascii="Century Gothic" w:hAnsi="Century Gothic"/>
                        </w:rPr>
                      </w:pPr>
                      <w:r>
                        <w:rPr>
                          <w:rFonts w:ascii="Century Gothic" w:hAnsi="Century Gothic"/>
                        </w:rPr>
                        <w:t>Use relative clauses to give the reader extra information</w:t>
                      </w:r>
                    </w:p>
                    <w:p w14:paraId="13154486" w14:textId="0E091160" w:rsidR="007E3861" w:rsidRPr="007F253B" w:rsidRDefault="007E3861" w:rsidP="007F253B">
                      <w:pPr>
                        <w:pStyle w:val="ListParagraph"/>
                        <w:numPr>
                          <w:ilvl w:val="0"/>
                          <w:numId w:val="1"/>
                        </w:numPr>
                        <w:rPr>
                          <w:rFonts w:ascii="Century Gothic" w:hAnsi="Century Gothic"/>
                        </w:rPr>
                      </w:pPr>
                      <w:r w:rsidRPr="007F253B">
                        <w:rPr>
                          <w:rFonts w:ascii="Century Gothic" w:hAnsi="Century Gothic"/>
                        </w:rPr>
                        <w:t>Us</w:t>
                      </w:r>
                      <w:r w:rsidR="007F253B">
                        <w:rPr>
                          <w:rFonts w:ascii="Century Gothic" w:hAnsi="Century Gothic"/>
                        </w:rPr>
                        <w:t>e</w:t>
                      </w:r>
                      <w:r w:rsidRPr="007F253B">
                        <w:rPr>
                          <w:rFonts w:ascii="Century Gothic" w:hAnsi="Century Gothic"/>
                        </w:rPr>
                        <w:t xml:space="preserve"> </w:t>
                      </w:r>
                      <w:r w:rsidR="00EC5FC1">
                        <w:rPr>
                          <w:rFonts w:ascii="Century Gothic" w:hAnsi="Century Gothic"/>
                        </w:rPr>
                        <w:t xml:space="preserve">interesting fronted adverbials that </w:t>
                      </w:r>
                      <w:r w:rsidR="005F364D">
                        <w:rPr>
                          <w:rFonts w:ascii="Century Gothic" w:hAnsi="Century Gothic"/>
                        </w:rPr>
                        <w:t xml:space="preserve">express when and where the events happened. </w:t>
                      </w:r>
                    </w:p>
                    <w:p w14:paraId="4C4B22EC" w14:textId="039788E1" w:rsidR="007E3861" w:rsidRDefault="00EC5FC1" w:rsidP="007F253B">
                      <w:pPr>
                        <w:pStyle w:val="ListParagraph"/>
                        <w:numPr>
                          <w:ilvl w:val="0"/>
                          <w:numId w:val="1"/>
                        </w:numPr>
                        <w:rPr>
                          <w:rFonts w:ascii="Century Gothic" w:hAnsi="Century Gothic"/>
                        </w:rPr>
                      </w:pPr>
                      <w:r>
                        <w:rPr>
                          <w:rFonts w:ascii="Century Gothic" w:hAnsi="Century Gothic"/>
                        </w:rPr>
                        <w:t xml:space="preserve">Use </w:t>
                      </w:r>
                      <w:r w:rsidR="005F364D">
                        <w:rPr>
                          <w:rFonts w:ascii="Century Gothic" w:hAnsi="Century Gothic"/>
                        </w:rPr>
                        <w:t>passive voice.</w:t>
                      </w:r>
                    </w:p>
                    <w:p w14:paraId="676AE472" w14:textId="38B9D3BF" w:rsidR="005F364D" w:rsidRDefault="005F364D" w:rsidP="007F253B">
                      <w:pPr>
                        <w:pStyle w:val="ListParagraph"/>
                        <w:numPr>
                          <w:ilvl w:val="0"/>
                          <w:numId w:val="1"/>
                        </w:numPr>
                        <w:rPr>
                          <w:rFonts w:ascii="Century Gothic" w:hAnsi="Century Gothic"/>
                        </w:rPr>
                      </w:pPr>
                      <w:r>
                        <w:rPr>
                          <w:rFonts w:ascii="Century Gothic" w:hAnsi="Century Gothic"/>
                        </w:rPr>
                        <w:t xml:space="preserve">Use language of cause and effect. </w:t>
                      </w:r>
                    </w:p>
                    <w:p w14:paraId="7C365802" w14:textId="5F2EC081" w:rsidR="007F253B" w:rsidRDefault="007F253B" w:rsidP="007F253B">
                      <w:pPr>
                        <w:rPr>
                          <w:rFonts w:ascii="Century Gothic" w:hAnsi="Century Gothic"/>
                        </w:rPr>
                      </w:pPr>
                    </w:p>
                    <w:p w14:paraId="6172F05D" w14:textId="011DC0AF" w:rsidR="007F253B" w:rsidRPr="007F253B" w:rsidRDefault="007F253B" w:rsidP="002B7909">
                      <w:pPr>
                        <w:rPr>
                          <w:rFonts w:ascii="Century Gothic" w:hAnsi="Century Gothic"/>
                        </w:rPr>
                      </w:pPr>
                      <w:r w:rsidRPr="007F253B">
                        <w:rPr>
                          <w:rFonts w:ascii="Century Gothic" w:hAnsi="Century Gothic"/>
                          <w:b/>
                          <w:bCs/>
                        </w:rPr>
                        <w:t>In reading</w:t>
                      </w:r>
                      <w:r>
                        <w:rPr>
                          <w:rFonts w:ascii="Century Gothic" w:hAnsi="Century Gothic"/>
                        </w:rPr>
                        <w:t xml:space="preserve"> we will be developing our stamina and speed of reading as well as develo</w:t>
                      </w:r>
                      <w:r w:rsidR="002B7909">
                        <w:rPr>
                          <w:rFonts w:ascii="Century Gothic" w:hAnsi="Century Gothic"/>
                        </w:rPr>
                        <w:t xml:space="preserve">ping comprehension of the texts, </w:t>
                      </w:r>
                      <w:r>
                        <w:rPr>
                          <w:rFonts w:ascii="Century Gothic" w:hAnsi="Century Gothic"/>
                        </w:rPr>
                        <w:t xml:space="preserve">making inferences, and </w:t>
                      </w:r>
                      <w:r w:rsidR="00EC5FC1">
                        <w:rPr>
                          <w:rFonts w:ascii="Century Gothic" w:hAnsi="Century Gothic"/>
                        </w:rPr>
                        <w:t>retrieving information from non-fiction texts</w:t>
                      </w:r>
                      <w:r>
                        <w:rPr>
                          <w:rFonts w:ascii="Century Gothic" w:hAnsi="Century Gothic"/>
                        </w:rPr>
                        <w:t>.</w:t>
                      </w:r>
                    </w:p>
                    <w:p w14:paraId="73496C3D" w14:textId="13EBCB36" w:rsidR="00926487" w:rsidRDefault="00926487" w:rsidP="007F253B">
                      <w:pPr>
                        <w:rPr>
                          <w:rFonts w:ascii="Century Gothic" w:hAnsi="Century Gothic"/>
                          <w:b/>
                          <w:bCs/>
                          <w:sz w:val="32"/>
                          <w:szCs w:val="32"/>
                        </w:rPr>
                      </w:pPr>
                    </w:p>
                    <w:p w14:paraId="08C2E2D4" w14:textId="37849BDC" w:rsidR="00926487" w:rsidRDefault="00926487" w:rsidP="00926487">
                      <w:pPr>
                        <w:jc w:val="center"/>
                        <w:rPr>
                          <w:rFonts w:ascii="Century Gothic" w:hAnsi="Century Gothic"/>
                          <w:b/>
                          <w:bCs/>
                          <w:sz w:val="32"/>
                          <w:szCs w:val="32"/>
                        </w:rPr>
                      </w:pPr>
                    </w:p>
                    <w:p w14:paraId="755C0D47" w14:textId="67764C22" w:rsidR="00926487" w:rsidRDefault="00926487" w:rsidP="00926487">
                      <w:pPr>
                        <w:jc w:val="center"/>
                        <w:rPr>
                          <w:rFonts w:ascii="Century Gothic" w:hAnsi="Century Gothic"/>
                          <w:b/>
                          <w:bCs/>
                          <w:sz w:val="32"/>
                          <w:szCs w:val="32"/>
                        </w:rPr>
                      </w:pPr>
                    </w:p>
                    <w:p w14:paraId="4053B18F" w14:textId="65CF826E" w:rsidR="00926487" w:rsidRDefault="00926487" w:rsidP="00926487">
                      <w:pPr>
                        <w:jc w:val="center"/>
                        <w:rPr>
                          <w:rFonts w:ascii="Century Gothic" w:hAnsi="Century Gothic"/>
                          <w:b/>
                          <w:bCs/>
                          <w:sz w:val="32"/>
                          <w:szCs w:val="32"/>
                        </w:rPr>
                      </w:pPr>
                    </w:p>
                    <w:p w14:paraId="5882EA29" w14:textId="77777777" w:rsidR="00926487" w:rsidRDefault="00926487" w:rsidP="00926487">
                      <w:pPr>
                        <w:jc w:val="center"/>
                        <w:rPr>
                          <w:rFonts w:ascii="Century Gothic" w:hAnsi="Century Gothic"/>
                          <w:b/>
                          <w:bCs/>
                          <w:sz w:val="32"/>
                          <w:szCs w:val="32"/>
                        </w:rPr>
                      </w:pPr>
                    </w:p>
                    <w:p w14:paraId="315E1DBB" w14:textId="77777777" w:rsidR="00926487" w:rsidRPr="00926487" w:rsidRDefault="00926487" w:rsidP="00926487">
                      <w:pPr>
                        <w:jc w:val="center"/>
                        <w:rPr>
                          <w:rFonts w:ascii="Century Gothic" w:hAnsi="Century Gothic"/>
                          <w:b/>
                          <w:bCs/>
                          <w:sz w:val="32"/>
                          <w:szCs w:val="32"/>
                        </w:rPr>
                      </w:pPr>
                    </w:p>
                    <w:p w14:paraId="02A76BEC" w14:textId="6048A564" w:rsidR="00926487" w:rsidRDefault="007E3861" w:rsidP="00926487">
                      <w:pPr>
                        <w:jc w:val="center"/>
                      </w:pPr>
                      <w:r>
                        <w:t xml:space="preserve"> </w:t>
                      </w:r>
                    </w:p>
                  </w:txbxContent>
                </v:textbox>
              </v:shape>
            </w:pict>
          </mc:Fallback>
        </mc:AlternateContent>
      </w:r>
    </w:p>
    <w:p w14:paraId="63B5D1CD" w14:textId="253BDD09" w:rsidR="00926487" w:rsidRDefault="00B35709">
      <w:r>
        <w:rPr>
          <w:noProof/>
          <w:lang w:eastAsia="en-GB"/>
        </w:rPr>
        <mc:AlternateContent>
          <mc:Choice Requires="wps">
            <w:drawing>
              <wp:anchor distT="0" distB="0" distL="114300" distR="114300" simplePos="0" relativeHeight="251669504" behindDoc="0" locked="0" layoutInCell="1" allowOverlap="1" wp14:anchorId="36FE73D4" wp14:editId="71AEB12B">
                <wp:simplePos x="0" y="0"/>
                <wp:positionH relativeFrom="column">
                  <wp:posOffset>6953003</wp:posOffset>
                </wp:positionH>
                <wp:positionV relativeFrom="paragraph">
                  <wp:posOffset>110671</wp:posOffset>
                </wp:positionV>
                <wp:extent cx="2821305" cy="2553195"/>
                <wp:effectExtent l="19050" t="19050" r="36195" b="38100"/>
                <wp:wrapNone/>
                <wp:docPr id="7" name="Text Box 7"/>
                <wp:cNvGraphicFramePr/>
                <a:graphic xmlns:a="http://schemas.openxmlformats.org/drawingml/2006/main">
                  <a:graphicData uri="http://schemas.microsoft.com/office/word/2010/wordprocessingShape">
                    <wps:wsp>
                      <wps:cNvSpPr txBox="1"/>
                      <wps:spPr>
                        <a:xfrm>
                          <a:off x="0" y="0"/>
                          <a:ext cx="2821305" cy="2553195"/>
                        </a:xfrm>
                        <a:prstGeom prst="rect">
                          <a:avLst/>
                        </a:prstGeom>
                        <a:solidFill>
                          <a:srgbClr val="FFF9AC"/>
                        </a:solidFill>
                        <a:ln w="53975" cmpd="thinThick">
                          <a:solidFill>
                            <a:prstClr val="black"/>
                          </a:solidFill>
                        </a:ln>
                      </wps:spPr>
                      <wps:txbx>
                        <w:txbxContent>
                          <w:p w14:paraId="283F0714" w14:textId="07D1470F" w:rsidR="007E3861" w:rsidRPr="007F253B" w:rsidRDefault="00A12029" w:rsidP="007E3861">
                            <w:pPr>
                              <w:jc w:val="center"/>
                              <w:rPr>
                                <w:rFonts w:ascii="Century Gothic" w:hAnsi="Century Gothic"/>
                                <w:b/>
                                <w:bCs/>
                              </w:rPr>
                            </w:pPr>
                            <w:r>
                              <w:rPr>
                                <w:rFonts w:ascii="Century Gothic" w:hAnsi="Century Gothic"/>
                                <w:b/>
                                <w:bCs/>
                              </w:rPr>
                              <w:t>Foundation Subjects:</w:t>
                            </w:r>
                          </w:p>
                          <w:p w14:paraId="244B9602" w14:textId="19449FA3" w:rsidR="007E3861" w:rsidRPr="00B35709" w:rsidRDefault="007F253B" w:rsidP="00A12029">
                            <w:pPr>
                              <w:rPr>
                                <w:rFonts w:ascii="Century Gothic" w:hAnsi="Century Gothic"/>
                                <w:sz w:val="22"/>
                                <w:szCs w:val="22"/>
                              </w:rPr>
                            </w:pPr>
                            <w:r w:rsidRPr="00B35709">
                              <w:rPr>
                                <w:rFonts w:ascii="Century Gothic" w:hAnsi="Century Gothic"/>
                                <w:b/>
                                <w:bCs/>
                                <w:sz w:val="22"/>
                                <w:szCs w:val="22"/>
                              </w:rPr>
                              <w:t xml:space="preserve">P.E </w:t>
                            </w:r>
                            <w:r w:rsidRPr="00B35709">
                              <w:rPr>
                                <w:rFonts w:ascii="Century Gothic" w:hAnsi="Century Gothic"/>
                                <w:sz w:val="22"/>
                                <w:szCs w:val="22"/>
                              </w:rPr>
                              <w:t>will</w:t>
                            </w:r>
                            <w:r w:rsidR="009A2356" w:rsidRPr="00B35709">
                              <w:rPr>
                                <w:rFonts w:ascii="Century Gothic" w:hAnsi="Century Gothic"/>
                                <w:sz w:val="22"/>
                                <w:szCs w:val="22"/>
                              </w:rPr>
                              <w:t xml:space="preserve"> be delivered </w:t>
                            </w:r>
                            <w:r w:rsidR="00E71A64">
                              <w:rPr>
                                <w:rFonts w:ascii="Century Gothic" w:hAnsi="Century Gothic"/>
                                <w:sz w:val="22"/>
                                <w:szCs w:val="22"/>
                              </w:rPr>
                              <w:t xml:space="preserve">by Torquay United where they will be focusing on Tennis and Mrs White will teach circuits. </w:t>
                            </w:r>
                          </w:p>
                          <w:p w14:paraId="31BA9E75" w14:textId="2FB8432A" w:rsidR="007F253B" w:rsidRPr="00B35709" w:rsidRDefault="00A12029" w:rsidP="00A12029">
                            <w:pPr>
                              <w:rPr>
                                <w:rFonts w:ascii="Century Gothic" w:hAnsi="Century Gothic"/>
                                <w:sz w:val="22"/>
                                <w:szCs w:val="22"/>
                              </w:rPr>
                            </w:pPr>
                            <w:r w:rsidRPr="00B35709">
                              <w:rPr>
                                <w:rFonts w:ascii="Century Gothic" w:hAnsi="Century Gothic"/>
                                <w:b/>
                                <w:bCs/>
                                <w:sz w:val="22"/>
                                <w:szCs w:val="22"/>
                              </w:rPr>
                              <w:t>M</w:t>
                            </w:r>
                            <w:r w:rsidR="007F253B" w:rsidRPr="00B35709">
                              <w:rPr>
                                <w:rFonts w:ascii="Century Gothic" w:hAnsi="Century Gothic"/>
                                <w:b/>
                                <w:bCs/>
                                <w:sz w:val="22"/>
                                <w:szCs w:val="22"/>
                              </w:rPr>
                              <w:t xml:space="preserve">usic </w:t>
                            </w:r>
                            <w:r w:rsidR="00B35709" w:rsidRPr="00B35709">
                              <w:rPr>
                                <w:rFonts w:ascii="Century Gothic" w:hAnsi="Century Gothic"/>
                                <w:b/>
                                <w:bCs/>
                                <w:sz w:val="22"/>
                                <w:szCs w:val="22"/>
                              </w:rPr>
                              <w:t>–</w:t>
                            </w:r>
                            <w:r w:rsidR="00C660AF" w:rsidRPr="00B35709">
                              <w:rPr>
                                <w:rFonts w:ascii="Century Gothic" w:hAnsi="Century Gothic"/>
                                <w:b/>
                                <w:bCs/>
                                <w:sz w:val="22"/>
                                <w:szCs w:val="22"/>
                              </w:rPr>
                              <w:t xml:space="preserve"> </w:t>
                            </w:r>
                            <w:r w:rsidR="00B35709" w:rsidRPr="00B35709">
                              <w:rPr>
                                <w:rFonts w:ascii="Century Gothic" w:hAnsi="Century Gothic"/>
                                <w:bCs/>
                                <w:sz w:val="22"/>
                                <w:szCs w:val="22"/>
                              </w:rPr>
                              <w:t xml:space="preserve">We will </w:t>
                            </w:r>
                            <w:r w:rsidR="00841649">
                              <w:rPr>
                                <w:rFonts w:ascii="Century Gothic" w:hAnsi="Century Gothic"/>
                                <w:bCs/>
                                <w:sz w:val="22"/>
                                <w:szCs w:val="22"/>
                              </w:rPr>
                              <w:t xml:space="preserve">compose our own music on glockenspiels to represent different stages of the flood. </w:t>
                            </w:r>
                          </w:p>
                          <w:p w14:paraId="7FFE3215" w14:textId="21E9933A" w:rsidR="007F253B" w:rsidRPr="00B35709" w:rsidRDefault="007F253B" w:rsidP="00A12029">
                            <w:pPr>
                              <w:rPr>
                                <w:rFonts w:ascii="Century Gothic" w:hAnsi="Century Gothic"/>
                                <w:sz w:val="22"/>
                                <w:szCs w:val="22"/>
                              </w:rPr>
                            </w:pPr>
                            <w:r w:rsidRPr="00B35709">
                              <w:rPr>
                                <w:rFonts w:ascii="Century Gothic" w:hAnsi="Century Gothic"/>
                                <w:b/>
                                <w:bCs/>
                                <w:sz w:val="22"/>
                                <w:szCs w:val="22"/>
                              </w:rPr>
                              <w:t>ICT</w:t>
                            </w:r>
                            <w:r w:rsidRPr="00B35709">
                              <w:rPr>
                                <w:rFonts w:ascii="Century Gothic" w:hAnsi="Century Gothic"/>
                                <w:sz w:val="22"/>
                                <w:szCs w:val="22"/>
                              </w:rPr>
                              <w:t xml:space="preserve"> </w:t>
                            </w:r>
                            <w:r w:rsidR="00A12029" w:rsidRPr="00B35709">
                              <w:rPr>
                                <w:rFonts w:ascii="Century Gothic" w:hAnsi="Century Gothic"/>
                                <w:sz w:val="22"/>
                                <w:szCs w:val="22"/>
                              </w:rPr>
                              <w:t>–</w:t>
                            </w:r>
                            <w:r w:rsidRPr="00B35709">
                              <w:rPr>
                                <w:rFonts w:ascii="Century Gothic" w:hAnsi="Century Gothic"/>
                                <w:sz w:val="22"/>
                                <w:szCs w:val="22"/>
                              </w:rPr>
                              <w:t xml:space="preserve"> </w:t>
                            </w:r>
                            <w:r w:rsidR="00B35709" w:rsidRPr="00B35709">
                              <w:rPr>
                                <w:rFonts w:ascii="Century Gothic" w:hAnsi="Century Gothic"/>
                                <w:sz w:val="22"/>
                                <w:szCs w:val="22"/>
                              </w:rPr>
                              <w:t xml:space="preserve">We will </w:t>
                            </w:r>
                            <w:r w:rsidR="00841649">
                              <w:rPr>
                                <w:rFonts w:ascii="Century Gothic" w:hAnsi="Century Gothic"/>
                                <w:sz w:val="22"/>
                                <w:szCs w:val="22"/>
                              </w:rPr>
                              <w:t xml:space="preserve">use power point to make a presentation of the flood for our explanations. </w:t>
                            </w:r>
                          </w:p>
                          <w:p w14:paraId="4E0DA028" w14:textId="473C6A15" w:rsidR="009A2356" w:rsidRPr="004D0B81" w:rsidRDefault="00A12029" w:rsidP="009A2356">
                            <w:pPr>
                              <w:rPr>
                                <w:rFonts w:ascii="Gill Sans MT" w:hAnsi="Gill Sans MT"/>
                                <w:b/>
                                <w:bCs/>
                                <w:sz w:val="40"/>
                                <w:szCs w:val="40"/>
                              </w:rPr>
                            </w:pPr>
                            <w:r w:rsidRPr="00B35709">
                              <w:rPr>
                                <w:rFonts w:ascii="Century Gothic" w:hAnsi="Century Gothic"/>
                                <w:b/>
                                <w:bCs/>
                                <w:sz w:val="22"/>
                                <w:szCs w:val="22"/>
                              </w:rPr>
                              <w:t>RE</w:t>
                            </w:r>
                            <w:r w:rsidRPr="00B35709">
                              <w:rPr>
                                <w:rFonts w:ascii="Century Gothic" w:hAnsi="Century Gothic"/>
                                <w:sz w:val="22"/>
                                <w:szCs w:val="22"/>
                              </w:rPr>
                              <w:t xml:space="preserve"> – We </w:t>
                            </w:r>
                            <w:r w:rsidR="009A2356" w:rsidRPr="00B35709">
                              <w:rPr>
                                <w:rFonts w:ascii="Century Gothic" w:hAnsi="Century Gothic"/>
                                <w:sz w:val="22"/>
                                <w:szCs w:val="22"/>
                              </w:rPr>
                              <w:t xml:space="preserve">will be answering the question “What </w:t>
                            </w:r>
                            <w:r w:rsidR="009A2356" w:rsidRPr="00B35709">
                              <w:rPr>
                                <w:rFonts w:ascii="Century Gothic" w:hAnsi="Century Gothic"/>
                                <w:bCs/>
                                <w:sz w:val="22"/>
                                <w:szCs w:val="22"/>
                              </w:rPr>
                              <w:t>does it mean to</w:t>
                            </w:r>
                            <w:r w:rsidR="009A2356" w:rsidRPr="009A2356">
                              <w:rPr>
                                <w:rFonts w:ascii="Century Gothic" w:hAnsi="Century Gothic"/>
                                <w:bCs/>
                              </w:rPr>
                              <w:t xml:space="preserve"> be a Muslim in Britain today?</w:t>
                            </w:r>
                            <w:r w:rsidR="009A2356">
                              <w:rPr>
                                <w:rFonts w:ascii="Century Gothic" w:hAnsi="Century Gothic"/>
                                <w:bCs/>
                              </w:rPr>
                              <w:t>”</w:t>
                            </w:r>
                          </w:p>
                          <w:p w14:paraId="564F8B20" w14:textId="23AB3A47" w:rsidR="00A12029" w:rsidRPr="007F253B" w:rsidRDefault="00A12029" w:rsidP="00A120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E73D4" id="Text Box 7" o:spid="_x0000_s1028" type="#_x0000_t202" style="position:absolute;margin-left:547.5pt;margin-top:8.7pt;width:222.15pt;height:20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" fillcolor="#fff9ac" strokeweight="4.25pt">
                <v:stroke linestyle="thinThick"/>
                <v:textbox>
                  <w:txbxContent>
                    <w:p w14:paraId="283F0714" w14:textId="07D1470F" w:rsidR="007E3861" w:rsidRPr="007F253B" w:rsidRDefault="00A12029" w:rsidP="007E3861">
                      <w:pPr>
                        <w:jc w:val="center"/>
                        <w:rPr>
                          <w:rFonts w:ascii="Century Gothic" w:hAnsi="Century Gothic"/>
                          <w:b/>
                          <w:bCs/>
                        </w:rPr>
                      </w:pPr>
                      <w:r>
                        <w:rPr>
                          <w:rFonts w:ascii="Century Gothic" w:hAnsi="Century Gothic"/>
                          <w:b/>
                          <w:bCs/>
                        </w:rPr>
                        <w:t>Foundation Subjects:</w:t>
                      </w:r>
                    </w:p>
                    <w:p w14:paraId="244B9602" w14:textId="19449FA3" w:rsidR="007E3861" w:rsidRPr="00B35709" w:rsidRDefault="007F253B" w:rsidP="00A12029">
                      <w:pPr>
                        <w:rPr>
                          <w:rFonts w:ascii="Century Gothic" w:hAnsi="Century Gothic"/>
                          <w:sz w:val="22"/>
                          <w:szCs w:val="22"/>
                        </w:rPr>
                      </w:pPr>
                      <w:r w:rsidRPr="00B35709">
                        <w:rPr>
                          <w:rFonts w:ascii="Century Gothic" w:hAnsi="Century Gothic"/>
                          <w:b/>
                          <w:bCs/>
                          <w:sz w:val="22"/>
                          <w:szCs w:val="22"/>
                        </w:rPr>
                        <w:t xml:space="preserve">P.E </w:t>
                      </w:r>
                      <w:r w:rsidRPr="00B35709">
                        <w:rPr>
                          <w:rFonts w:ascii="Century Gothic" w:hAnsi="Century Gothic"/>
                          <w:sz w:val="22"/>
                          <w:szCs w:val="22"/>
                        </w:rPr>
                        <w:t>will</w:t>
                      </w:r>
                      <w:r w:rsidR="009A2356" w:rsidRPr="00B35709">
                        <w:rPr>
                          <w:rFonts w:ascii="Century Gothic" w:hAnsi="Century Gothic"/>
                          <w:sz w:val="22"/>
                          <w:szCs w:val="22"/>
                        </w:rPr>
                        <w:t xml:space="preserve"> be delivered </w:t>
                      </w:r>
                      <w:r w:rsidR="00E71A64">
                        <w:rPr>
                          <w:rFonts w:ascii="Century Gothic" w:hAnsi="Century Gothic"/>
                          <w:sz w:val="22"/>
                          <w:szCs w:val="22"/>
                        </w:rPr>
                        <w:t xml:space="preserve">by Torquay United where they will be focusing on Tennis and Mrs White will teach circuits. </w:t>
                      </w:r>
                    </w:p>
                    <w:p w14:paraId="31BA9E75" w14:textId="2FB8432A" w:rsidR="007F253B" w:rsidRPr="00B35709" w:rsidRDefault="00A12029" w:rsidP="00A12029">
                      <w:pPr>
                        <w:rPr>
                          <w:rFonts w:ascii="Century Gothic" w:hAnsi="Century Gothic"/>
                          <w:sz w:val="22"/>
                          <w:szCs w:val="22"/>
                        </w:rPr>
                      </w:pPr>
                      <w:r w:rsidRPr="00B35709">
                        <w:rPr>
                          <w:rFonts w:ascii="Century Gothic" w:hAnsi="Century Gothic"/>
                          <w:b/>
                          <w:bCs/>
                          <w:sz w:val="22"/>
                          <w:szCs w:val="22"/>
                        </w:rPr>
                        <w:t>M</w:t>
                      </w:r>
                      <w:r w:rsidR="007F253B" w:rsidRPr="00B35709">
                        <w:rPr>
                          <w:rFonts w:ascii="Century Gothic" w:hAnsi="Century Gothic"/>
                          <w:b/>
                          <w:bCs/>
                          <w:sz w:val="22"/>
                          <w:szCs w:val="22"/>
                        </w:rPr>
                        <w:t xml:space="preserve">usic </w:t>
                      </w:r>
                      <w:r w:rsidR="00B35709" w:rsidRPr="00B35709">
                        <w:rPr>
                          <w:rFonts w:ascii="Century Gothic" w:hAnsi="Century Gothic"/>
                          <w:b/>
                          <w:bCs/>
                          <w:sz w:val="22"/>
                          <w:szCs w:val="22"/>
                        </w:rPr>
                        <w:t>–</w:t>
                      </w:r>
                      <w:r w:rsidR="00C660AF" w:rsidRPr="00B35709">
                        <w:rPr>
                          <w:rFonts w:ascii="Century Gothic" w:hAnsi="Century Gothic"/>
                          <w:b/>
                          <w:bCs/>
                          <w:sz w:val="22"/>
                          <w:szCs w:val="22"/>
                        </w:rPr>
                        <w:t xml:space="preserve"> </w:t>
                      </w:r>
                      <w:r w:rsidR="00B35709" w:rsidRPr="00B35709">
                        <w:rPr>
                          <w:rFonts w:ascii="Century Gothic" w:hAnsi="Century Gothic"/>
                          <w:bCs/>
                          <w:sz w:val="22"/>
                          <w:szCs w:val="22"/>
                        </w:rPr>
                        <w:t xml:space="preserve">We will </w:t>
                      </w:r>
                      <w:r w:rsidR="00841649">
                        <w:rPr>
                          <w:rFonts w:ascii="Century Gothic" w:hAnsi="Century Gothic"/>
                          <w:bCs/>
                          <w:sz w:val="22"/>
                          <w:szCs w:val="22"/>
                        </w:rPr>
                        <w:t xml:space="preserve">compose our own music on glockenspiels to represent different stages of the flood. </w:t>
                      </w:r>
                    </w:p>
                    <w:p w14:paraId="7FFE3215" w14:textId="21E9933A" w:rsidR="007F253B" w:rsidRPr="00B35709" w:rsidRDefault="007F253B" w:rsidP="00A12029">
                      <w:pPr>
                        <w:rPr>
                          <w:rFonts w:ascii="Century Gothic" w:hAnsi="Century Gothic"/>
                          <w:sz w:val="22"/>
                          <w:szCs w:val="22"/>
                        </w:rPr>
                      </w:pPr>
                      <w:r w:rsidRPr="00B35709">
                        <w:rPr>
                          <w:rFonts w:ascii="Century Gothic" w:hAnsi="Century Gothic"/>
                          <w:b/>
                          <w:bCs/>
                          <w:sz w:val="22"/>
                          <w:szCs w:val="22"/>
                        </w:rPr>
                        <w:t>ICT</w:t>
                      </w:r>
                      <w:r w:rsidRPr="00B35709">
                        <w:rPr>
                          <w:rFonts w:ascii="Century Gothic" w:hAnsi="Century Gothic"/>
                          <w:sz w:val="22"/>
                          <w:szCs w:val="22"/>
                        </w:rPr>
                        <w:t xml:space="preserve"> </w:t>
                      </w:r>
                      <w:r w:rsidR="00A12029" w:rsidRPr="00B35709">
                        <w:rPr>
                          <w:rFonts w:ascii="Century Gothic" w:hAnsi="Century Gothic"/>
                          <w:sz w:val="22"/>
                          <w:szCs w:val="22"/>
                        </w:rPr>
                        <w:t>–</w:t>
                      </w:r>
                      <w:r w:rsidRPr="00B35709">
                        <w:rPr>
                          <w:rFonts w:ascii="Century Gothic" w:hAnsi="Century Gothic"/>
                          <w:sz w:val="22"/>
                          <w:szCs w:val="22"/>
                        </w:rPr>
                        <w:t xml:space="preserve"> </w:t>
                      </w:r>
                      <w:r w:rsidR="00B35709" w:rsidRPr="00B35709">
                        <w:rPr>
                          <w:rFonts w:ascii="Century Gothic" w:hAnsi="Century Gothic"/>
                          <w:sz w:val="22"/>
                          <w:szCs w:val="22"/>
                        </w:rPr>
                        <w:t xml:space="preserve">We will </w:t>
                      </w:r>
                      <w:r w:rsidR="00841649">
                        <w:rPr>
                          <w:rFonts w:ascii="Century Gothic" w:hAnsi="Century Gothic"/>
                          <w:sz w:val="22"/>
                          <w:szCs w:val="22"/>
                        </w:rPr>
                        <w:t xml:space="preserve">use power point to make a presentation of the flood for our explanations. </w:t>
                      </w:r>
                    </w:p>
                    <w:p w14:paraId="4E0DA028" w14:textId="473C6A15" w:rsidR="009A2356" w:rsidRPr="004D0B81" w:rsidRDefault="00A12029" w:rsidP="009A2356">
                      <w:pPr>
                        <w:rPr>
                          <w:rFonts w:ascii="Gill Sans MT" w:hAnsi="Gill Sans MT"/>
                          <w:b/>
                          <w:bCs/>
                          <w:sz w:val="40"/>
                          <w:szCs w:val="40"/>
                        </w:rPr>
                      </w:pPr>
                      <w:r w:rsidRPr="00B35709">
                        <w:rPr>
                          <w:rFonts w:ascii="Century Gothic" w:hAnsi="Century Gothic"/>
                          <w:b/>
                          <w:bCs/>
                          <w:sz w:val="22"/>
                          <w:szCs w:val="22"/>
                        </w:rPr>
                        <w:t>RE</w:t>
                      </w:r>
                      <w:r w:rsidRPr="00B35709">
                        <w:rPr>
                          <w:rFonts w:ascii="Century Gothic" w:hAnsi="Century Gothic"/>
                          <w:sz w:val="22"/>
                          <w:szCs w:val="22"/>
                        </w:rPr>
                        <w:t xml:space="preserve"> – We </w:t>
                      </w:r>
                      <w:r w:rsidR="009A2356" w:rsidRPr="00B35709">
                        <w:rPr>
                          <w:rFonts w:ascii="Century Gothic" w:hAnsi="Century Gothic"/>
                          <w:sz w:val="22"/>
                          <w:szCs w:val="22"/>
                        </w:rPr>
                        <w:t xml:space="preserve">will be answering the question “What </w:t>
                      </w:r>
                      <w:r w:rsidR="009A2356" w:rsidRPr="00B35709">
                        <w:rPr>
                          <w:rFonts w:ascii="Century Gothic" w:hAnsi="Century Gothic"/>
                          <w:bCs/>
                          <w:sz w:val="22"/>
                          <w:szCs w:val="22"/>
                        </w:rPr>
                        <w:t>does it mean to</w:t>
                      </w:r>
                      <w:r w:rsidR="009A2356" w:rsidRPr="009A2356">
                        <w:rPr>
                          <w:rFonts w:ascii="Century Gothic" w:hAnsi="Century Gothic"/>
                          <w:bCs/>
                        </w:rPr>
                        <w:t xml:space="preserve"> be a Muslim in Britain today?</w:t>
                      </w:r>
                      <w:r w:rsidR="009A2356">
                        <w:rPr>
                          <w:rFonts w:ascii="Century Gothic" w:hAnsi="Century Gothic"/>
                          <w:bCs/>
                        </w:rPr>
                        <w:t>”</w:t>
                      </w:r>
                    </w:p>
                    <w:p w14:paraId="564F8B20" w14:textId="23AB3A47" w:rsidR="00A12029" w:rsidRPr="007F253B" w:rsidRDefault="00A12029" w:rsidP="00A12029"/>
                  </w:txbxContent>
                </v:textbox>
              </v:shape>
            </w:pict>
          </mc:Fallback>
        </mc:AlternateContent>
      </w:r>
      <w:r w:rsidR="00A12029">
        <w:rPr>
          <w:noProof/>
          <w:lang w:eastAsia="en-GB"/>
        </w:rPr>
        <mc:AlternateContent>
          <mc:Choice Requires="wps">
            <w:drawing>
              <wp:anchor distT="0" distB="0" distL="114300" distR="114300" simplePos="0" relativeHeight="251663360" behindDoc="0" locked="0" layoutInCell="1" allowOverlap="1" wp14:anchorId="6B9A7B58" wp14:editId="0C4768DF">
                <wp:simplePos x="0" y="0"/>
                <wp:positionH relativeFrom="column">
                  <wp:posOffset>3611775</wp:posOffset>
                </wp:positionH>
                <wp:positionV relativeFrom="paragraph">
                  <wp:posOffset>46807</wp:posOffset>
                </wp:positionV>
                <wp:extent cx="3132579" cy="4931410"/>
                <wp:effectExtent l="25400" t="25400" r="29845" b="21590"/>
                <wp:wrapNone/>
                <wp:docPr id="3" name="Text Box 3"/>
                <wp:cNvGraphicFramePr/>
                <a:graphic xmlns:a="http://schemas.openxmlformats.org/drawingml/2006/main">
                  <a:graphicData uri="http://schemas.microsoft.com/office/word/2010/wordprocessingShape">
                    <wps:wsp>
                      <wps:cNvSpPr txBox="1"/>
                      <wps:spPr>
                        <a:xfrm>
                          <a:off x="0" y="0"/>
                          <a:ext cx="3132579" cy="4931410"/>
                        </a:xfrm>
                        <a:prstGeom prst="rect">
                          <a:avLst/>
                        </a:prstGeom>
                        <a:solidFill>
                          <a:schemeClr val="accent1">
                            <a:lumMod val="20000"/>
                            <a:lumOff val="80000"/>
                          </a:schemeClr>
                        </a:solidFill>
                        <a:ln w="53975" cmpd="thinThick">
                          <a:solidFill>
                            <a:prstClr val="black"/>
                          </a:solidFill>
                        </a:ln>
                      </wps:spPr>
                      <wps:txbx>
                        <w:txbxContent>
                          <w:p w14:paraId="2EF795AA" w14:textId="6E89CDFB" w:rsidR="00926487" w:rsidRDefault="007E3861" w:rsidP="00926487">
                            <w:pPr>
                              <w:jc w:val="center"/>
                              <w:rPr>
                                <w:rFonts w:ascii="Century Gothic" w:hAnsi="Century Gothic"/>
                                <w:b/>
                                <w:bCs/>
                                <w:color w:val="0070C0"/>
                                <w:sz w:val="32"/>
                                <w:szCs w:val="32"/>
                              </w:rPr>
                            </w:pPr>
                            <w:r w:rsidRPr="007E3861">
                              <w:rPr>
                                <w:rFonts w:ascii="Century Gothic" w:hAnsi="Century Gothic"/>
                                <w:b/>
                                <w:bCs/>
                                <w:color w:val="0070C0"/>
                                <w:sz w:val="32"/>
                                <w:szCs w:val="32"/>
                              </w:rPr>
                              <w:t>Mathematics</w:t>
                            </w:r>
                          </w:p>
                          <w:p w14:paraId="1925113E" w14:textId="0DF287C9" w:rsidR="007E3861" w:rsidRPr="007F253B" w:rsidRDefault="007E3861" w:rsidP="007F253B">
                            <w:pPr>
                              <w:jc w:val="center"/>
                              <w:rPr>
                                <w:rFonts w:ascii="Century Gothic" w:hAnsi="Century Gothic"/>
                                <w:b/>
                                <w:bCs/>
                                <w:color w:val="0070C0"/>
                              </w:rPr>
                            </w:pPr>
                            <w:r w:rsidRPr="007F253B">
                              <w:rPr>
                                <w:rFonts w:ascii="Century Gothic" w:hAnsi="Century Gothic"/>
                                <w:b/>
                                <w:bCs/>
                                <w:color w:val="0070C0"/>
                              </w:rPr>
                              <w:t>Over the next four weeks we will be</w:t>
                            </w:r>
                            <w:r w:rsidR="00230E7E" w:rsidRPr="007F253B">
                              <w:rPr>
                                <w:rFonts w:ascii="Century Gothic" w:hAnsi="Century Gothic"/>
                                <w:b/>
                                <w:bCs/>
                                <w:color w:val="0070C0"/>
                              </w:rPr>
                              <w:t xml:space="preserve"> focusing developing our mathematical knowledge and skills by:</w:t>
                            </w:r>
                          </w:p>
                          <w:p w14:paraId="2BF071BA" w14:textId="77777777" w:rsidR="00230E7E" w:rsidRPr="007E3861" w:rsidRDefault="00230E7E" w:rsidP="00926487">
                            <w:pPr>
                              <w:jc w:val="center"/>
                              <w:rPr>
                                <w:rFonts w:ascii="Century Gothic" w:hAnsi="Century Gothic"/>
                                <w:b/>
                                <w:bCs/>
                                <w:color w:val="0070C0"/>
                                <w:sz w:val="32"/>
                                <w:szCs w:val="32"/>
                              </w:rPr>
                            </w:pPr>
                          </w:p>
                          <w:p w14:paraId="6B355E6B" w14:textId="264FE6CD" w:rsidR="00926487" w:rsidRPr="007F253B" w:rsidRDefault="002B7909" w:rsidP="007F253B">
                            <w:pPr>
                              <w:pStyle w:val="ListParagraph"/>
                              <w:numPr>
                                <w:ilvl w:val="0"/>
                                <w:numId w:val="2"/>
                              </w:numPr>
                              <w:rPr>
                                <w:rFonts w:ascii="Century Gothic" w:hAnsi="Century Gothic"/>
                              </w:rPr>
                            </w:pPr>
                            <w:r>
                              <w:rPr>
                                <w:rFonts w:ascii="Century Gothic" w:hAnsi="Century Gothic"/>
                              </w:rPr>
                              <w:t xml:space="preserve">Rounding number to a million. </w:t>
                            </w:r>
                          </w:p>
                          <w:p w14:paraId="59821510" w14:textId="32393E14" w:rsidR="00230E7E" w:rsidRPr="007F253B" w:rsidRDefault="007737E4" w:rsidP="007F253B">
                            <w:pPr>
                              <w:pStyle w:val="ListParagraph"/>
                              <w:numPr>
                                <w:ilvl w:val="0"/>
                                <w:numId w:val="2"/>
                              </w:numPr>
                              <w:rPr>
                                <w:rFonts w:ascii="Century Gothic" w:hAnsi="Century Gothic"/>
                              </w:rPr>
                            </w:pPr>
                            <w:r>
                              <w:rPr>
                                <w:rFonts w:ascii="Century Gothic" w:hAnsi="Century Gothic"/>
                              </w:rPr>
                              <w:t xml:space="preserve">Finding out about </w:t>
                            </w:r>
                            <w:r w:rsidR="002B7909">
                              <w:rPr>
                                <w:rFonts w:ascii="Century Gothic" w:hAnsi="Century Gothic"/>
                              </w:rPr>
                              <w:t>negative numbers.</w:t>
                            </w:r>
                          </w:p>
                          <w:p w14:paraId="519A9908" w14:textId="34332932" w:rsidR="00230E7E" w:rsidRDefault="002B7909" w:rsidP="007F253B">
                            <w:pPr>
                              <w:pStyle w:val="ListParagraph"/>
                              <w:numPr>
                                <w:ilvl w:val="0"/>
                                <w:numId w:val="2"/>
                              </w:numPr>
                              <w:rPr>
                                <w:rFonts w:ascii="Century Gothic" w:hAnsi="Century Gothic"/>
                              </w:rPr>
                            </w:pPr>
                            <w:r>
                              <w:rPr>
                                <w:rFonts w:ascii="Century Gothic" w:hAnsi="Century Gothic"/>
                              </w:rPr>
                              <w:t>Using roman numerals</w:t>
                            </w:r>
                          </w:p>
                          <w:p w14:paraId="29C038BC" w14:textId="55CFB036" w:rsidR="002B7909" w:rsidRDefault="002B7909" w:rsidP="007F253B">
                            <w:pPr>
                              <w:pStyle w:val="ListParagraph"/>
                              <w:numPr>
                                <w:ilvl w:val="0"/>
                                <w:numId w:val="2"/>
                              </w:numPr>
                              <w:rPr>
                                <w:rFonts w:ascii="Century Gothic" w:hAnsi="Century Gothic"/>
                              </w:rPr>
                            </w:pPr>
                            <w:r>
                              <w:rPr>
                                <w:rFonts w:ascii="Century Gothic" w:hAnsi="Century Gothic"/>
                              </w:rPr>
                              <w:t>Adding two 4-digit numbers</w:t>
                            </w:r>
                          </w:p>
                          <w:p w14:paraId="1BA7EF8C" w14:textId="2F1F99E0" w:rsidR="00841649" w:rsidRDefault="00841649" w:rsidP="007F253B">
                            <w:pPr>
                              <w:pStyle w:val="ListParagraph"/>
                              <w:numPr>
                                <w:ilvl w:val="0"/>
                                <w:numId w:val="2"/>
                              </w:numPr>
                              <w:rPr>
                                <w:rFonts w:ascii="Century Gothic" w:hAnsi="Century Gothic"/>
                              </w:rPr>
                            </w:pPr>
                            <w:r>
                              <w:rPr>
                                <w:rFonts w:ascii="Century Gothic" w:hAnsi="Century Gothic"/>
                              </w:rPr>
                              <w:t>Adding with exchanges.</w:t>
                            </w:r>
                          </w:p>
                          <w:p w14:paraId="15D5853C" w14:textId="6A5EE23E" w:rsidR="002B7909" w:rsidRDefault="00E71A64" w:rsidP="007F253B">
                            <w:pPr>
                              <w:pStyle w:val="ListParagraph"/>
                              <w:numPr>
                                <w:ilvl w:val="0"/>
                                <w:numId w:val="2"/>
                              </w:numPr>
                              <w:rPr>
                                <w:rFonts w:ascii="Century Gothic" w:hAnsi="Century Gothic"/>
                              </w:rPr>
                            </w:pPr>
                            <w:r>
                              <w:rPr>
                                <w:rFonts w:ascii="Century Gothic" w:hAnsi="Century Gothic"/>
                              </w:rPr>
                              <w:t>Subtracting two 4-digit numbers</w:t>
                            </w:r>
                          </w:p>
                          <w:p w14:paraId="551A4362" w14:textId="116DC4BC" w:rsidR="00841649" w:rsidRPr="007F253B" w:rsidRDefault="00841649" w:rsidP="007F253B">
                            <w:pPr>
                              <w:pStyle w:val="ListParagraph"/>
                              <w:numPr>
                                <w:ilvl w:val="0"/>
                                <w:numId w:val="2"/>
                              </w:numPr>
                              <w:rPr>
                                <w:rFonts w:ascii="Century Gothic" w:hAnsi="Century Gothic"/>
                              </w:rPr>
                            </w:pPr>
                            <w:r>
                              <w:rPr>
                                <w:rFonts w:ascii="Century Gothic" w:hAnsi="Century Gothic"/>
                              </w:rPr>
                              <w:t xml:space="preserve">Subtracting with exchanges. </w:t>
                            </w:r>
                          </w:p>
                          <w:p w14:paraId="79741508" w14:textId="08AB71A3" w:rsidR="00926487" w:rsidRDefault="00926487" w:rsidP="00926487">
                            <w:pPr>
                              <w:jc w:val="center"/>
                              <w:rPr>
                                <w:rFonts w:ascii="Century Gothic" w:hAnsi="Century Gothic"/>
                                <w:b/>
                                <w:bCs/>
                                <w:sz w:val="32"/>
                                <w:szCs w:val="32"/>
                              </w:rPr>
                            </w:pPr>
                          </w:p>
                          <w:p w14:paraId="0D57ABA9" w14:textId="3B11E94E" w:rsidR="007F253B" w:rsidRPr="007F253B" w:rsidRDefault="007F253B" w:rsidP="00926487">
                            <w:pPr>
                              <w:jc w:val="center"/>
                              <w:rPr>
                                <w:rFonts w:ascii="Century Gothic" w:hAnsi="Century Gothic"/>
                              </w:rPr>
                            </w:pPr>
                            <w:r w:rsidRPr="007F253B">
                              <w:rPr>
                                <w:rFonts w:ascii="Century Gothic" w:hAnsi="Century Gothic"/>
                              </w:rPr>
                              <w:t xml:space="preserve">We will also be focusing on </w:t>
                            </w:r>
                            <w:r w:rsidR="009A2356">
                              <w:rPr>
                                <w:rFonts w:ascii="Century Gothic" w:hAnsi="Century Gothic"/>
                              </w:rPr>
                              <w:t xml:space="preserve">making sure we can quickly recall all </w:t>
                            </w:r>
                            <w:r w:rsidRPr="007F253B">
                              <w:rPr>
                                <w:rFonts w:ascii="Century Gothic" w:hAnsi="Century Gothic"/>
                              </w:rPr>
                              <w:t>our multiplication facts</w:t>
                            </w:r>
                          </w:p>
                          <w:p w14:paraId="7557DA8D" w14:textId="77777777" w:rsidR="00926487" w:rsidRDefault="00926487" w:rsidP="0092648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A7B58" id="Text Box 3" o:spid="_x0000_s1029" type="#_x0000_t202" style="position:absolute;margin-left:284.4pt;margin-top:3.7pt;width:246.6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" fillcolor="#d9e2f3 [660]" strokeweight="4.25pt">
                <v:stroke linestyle="thinThick"/>
                <v:textbox>
                  <w:txbxContent>
                    <w:p w14:paraId="2EF795AA" w14:textId="6E89CDFB" w:rsidR="00926487" w:rsidRDefault="007E3861" w:rsidP="00926487">
                      <w:pPr>
                        <w:jc w:val="center"/>
                        <w:rPr>
                          <w:rFonts w:ascii="Century Gothic" w:hAnsi="Century Gothic"/>
                          <w:b/>
                          <w:bCs/>
                          <w:color w:val="0070C0"/>
                          <w:sz w:val="32"/>
                          <w:szCs w:val="32"/>
                        </w:rPr>
                      </w:pPr>
                      <w:r w:rsidRPr="007E3861">
                        <w:rPr>
                          <w:rFonts w:ascii="Century Gothic" w:hAnsi="Century Gothic"/>
                          <w:b/>
                          <w:bCs/>
                          <w:color w:val="0070C0"/>
                          <w:sz w:val="32"/>
                          <w:szCs w:val="32"/>
                        </w:rPr>
                        <w:t>Mathematics</w:t>
                      </w:r>
                    </w:p>
                    <w:p w14:paraId="1925113E" w14:textId="0DF287C9" w:rsidR="007E3861" w:rsidRPr="007F253B" w:rsidRDefault="007E3861" w:rsidP="007F253B">
                      <w:pPr>
                        <w:jc w:val="center"/>
                        <w:rPr>
                          <w:rFonts w:ascii="Century Gothic" w:hAnsi="Century Gothic"/>
                          <w:b/>
                          <w:bCs/>
                          <w:color w:val="0070C0"/>
                        </w:rPr>
                      </w:pPr>
                      <w:r w:rsidRPr="007F253B">
                        <w:rPr>
                          <w:rFonts w:ascii="Century Gothic" w:hAnsi="Century Gothic"/>
                          <w:b/>
                          <w:bCs/>
                          <w:color w:val="0070C0"/>
                        </w:rPr>
                        <w:t>Over the next four weeks we will be</w:t>
                      </w:r>
                      <w:r w:rsidR="00230E7E" w:rsidRPr="007F253B">
                        <w:rPr>
                          <w:rFonts w:ascii="Century Gothic" w:hAnsi="Century Gothic"/>
                          <w:b/>
                          <w:bCs/>
                          <w:color w:val="0070C0"/>
                        </w:rPr>
                        <w:t xml:space="preserve"> focusing developing our mathematical knowledge and skills by:</w:t>
                      </w:r>
                    </w:p>
                    <w:p w14:paraId="2BF071BA" w14:textId="77777777" w:rsidR="00230E7E" w:rsidRPr="007E3861" w:rsidRDefault="00230E7E" w:rsidP="00926487">
                      <w:pPr>
                        <w:jc w:val="center"/>
                        <w:rPr>
                          <w:rFonts w:ascii="Century Gothic" w:hAnsi="Century Gothic"/>
                          <w:b/>
                          <w:bCs/>
                          <w:color w:val="0070C0"/>
                          <w:sz w:val="32"/>
                          <w:szCs w:val="32"/>
                        </w:rPr>
                      </w:pPr>
                    </w:p>
                    <w:p w14:paraId="6B355E6B" w14:textId="264FE6CD" w:rsidR="00926487" w:rsidRPr="007F253B" w:rsidRDefault="002B7909" w:rsidP="007F253B">
                      <w:pPr>
                        <w:pStyle w:val="ListParagraph"/>
                        <w:numPr>
                          <w:ilvl w:val="0"/>
                          <w:numId w:val="2"/>
                        </w:numPr>
                        <w:rPr>
                          <w:rFonts w:ascii="Century Gothic" w:hAnsi="Century Gothic"/>
                        </w:rPr>
                      </w:pPr>
                      <w:r>
                        <w:rPr>
                          <w:rFonts w:ascii="Century Gothic" w:hAnsi="Century Gothic"/>
                        </w:rPr>
                        <w:t xml:space="preserve">Rounding number to a million. </w:t>
                      </w:r>
                    </w:p>
                    <w:p w14:paraId="59821510" w14:textId="32393E14" w:rsidR="00230E7E" w:rsidRPr="007F253B" w:rsidRDefault="007737E4" w:rsidP="007F253B">
                      <w:pPr>
                        <w:pStyle w:val="ListParagraph"/>
                        <w:numPr>
                          <w:ilvl w:val="0"/>
                          <w:numId w:val="2"/>
                        </w:numPr>
                        <w:rPr>
                          <w:rFonts w:ascii="Century Gothic" w:hAnsi="Century Gothic"/>
                        </w:rPr>
                      </w:pPr>
                      <w:r>
                        <w:rPr>
                          <w:rFonts w:ascii="Century Gothic" w:hAnsi="Century Gothic"/>
                        </w:rPr>
                        <w:t xml:space="preserve">Finding out about </w:t>
                      </w:r>
                      <w:r w:rsidR="002B7909">
                        <w:rPr>
                          <w:rFonts w:ascii="Century Gothic" w:hAnsi="Century Gothic"/>
                        </w:rPr>
                        <w:t>negative numbers.</w:t>
                      </w:r>
                    </w:p>
                    <w:p w14:paraId="519A9908" w14:textId="34332932" w:rsidR="00230E7E" w:rsidRDefault="002B7909" w:rsidP="007F253B">
                      <w:pPr>
                        <w:pStyle w:val="ListParagraph"/>
                        <w:numPr>
                          <w:ilvl w:val="0"/>
                          <w:numId w:val="2"/>
                        </w:numPr>
                        <w:rPr>
                          <w:rFonts w:ascii="Century Gothic" w:hAnsi="Century Gothic"/>
                        </w:rPr>
                      </w:pPr>
                      <w:r>
                        <w:rPr>
                          <w:rFonts w:ascii="Century Gothic" w:hAnsi="Century Gothic"/>
                        </w:rPr>
                        <w:t>Using roman numerals</w:t>
                      </w:r>
                    </w:p>
                    <w:p w14:paraId="29C038BC" w14:textId="55CFB036" w:rsidR="002B7909" w:rsidRDefault="002B7909" w:rsidP="007F253B">
                      <w:pPr>
                        <w:pStyle w:val="ListParagraph"/>
                        <w:numPr>
                          <w:ilvl w:val="0"/>
                          <w:numId w:val="2"/>
                        </w:numPr>
                        <w:rPr>
                          <w:rFonts w:ascii="Century Gothic" w:hAnsi="Century Gothic"/>
                        </w:rPr>
                      </w:pPr>
                      <w:r>
                        <w:rPr>
                          <w:rFonts w:ascii="Century Gothic" w:hAnsi="Century Gothic"/>
                        </w:rPr>
                        <w:t>Adding two 4-digit numbers</w:t>
                      </w:r>
                    </w:p>
                    <w:p w14:paraId="1BA7EF8C" w14:textId="2F1F99E0" w:rsidR="00841649" w:rsidRDefault="00841649" w:rsidP="007F253B">
                      <w:pPr>
                        <w:pStyle w:val="ListParagraph"/>
                        <w:numPr>
                          <w:ilvl w:val="0"/>
                          <w:numId w:val="2"/>
                        </w:numPr>
                        <w:rPr>
                          <w:rFonts w:ascii="Century Gothic" w:hAnsi="Century Gothic"/>
                        </w:rPr>
                      </w:pPr>
                      <w:r>
                        <w:rPr>
                          <w:rFonts w:ascii="Century Gothic" w:hAnsi="Century Gothic"/>
                        </w:rPr>
                        <w:t>Adding with exchanges.</w:t>
                      </w:r>
                    </w:p>
                    <w:p w14:paraId="15D5853C" w14:textId="6A5EE23E" w:rsidR="002B7909" w:rsidRDefault="00E71A64" w:rsidP="007F253B">
                      <w:pPr>
                        <w:pStyle w:val="ListParagraph"/>
                        <w:numPr>
                          <w:ilvl w:val="0"/>
                          <w:numId w:val="2"/>
                        </w:numPr>
                        <w:rPr>
                          <w:rFonts w:ascii="Century Gothic" w:hAnsi="Century Gothic"/>
                        </w:rPr>
                      </w:pPr>
                      <w:r>
                        <w:rPr>
                          <w:rFonts w:ascii="Century Gothic" w:hAnsi="Century Gothic"/>
                        </w:rPr>
                        <w:t>Subtracting two 4-digit numbers</w:t>
                      </w:r>
                    </w:p>
                    <w:p w14:paraId="551A4362" w14:textId="116DC4BC" w:rsidR="00841649" w:rsidRPr="007F253B" w:rsidRDefault="00841649" w:rsidP="007F253B">
                      <w:pPr>
                        <w:pStyle w:val="ListParagraph"/>
                        <w:numPr>
                          <w:ilvl w:val="0"/>
                          <w:numId w:val="2"/>
                        </w:numPr>
                        <w:rPr>
                          <w:rFonts w:ascii="Century Gothic" w:hAnsi="Century Gothic"/>
                        </w:rPr>
                      </w:pPr>
                      <w:r>
                        <w:rPr>
                          <w:rFonts w:ascii="Century Gothic" w:hAnsi="Century Gothic"/>
                        </w:rPr>
                        <w:t xml:space="preserve">Subtracting with exchanges. </w:t>
                      </w:r>
                    </w:p>
                    <w:p w14:paraId="79741508" w14:textId="08AB71A3" w:rsidR="00926487" w:rsidRDefault="00926487" w:rsidP="00926487">
                      <w:pPr>
                        <w:jc w:val="center"/>
                        <w:rPr>
                          <w:rFonts w:ascii="Century Gothic" w:hAnsi="Century Gothic"/>
                          <w:b/>
                          <w:bCs/>
                          <w:sz w:val="32"/>
                          <w:szCs w:val="32"/>
                        </w:rPr>
                      </w:pPr>
                    </w:p>
                    <w:p w14:paraId="0D57ABA9" w14:textId="3B11E94E" w:rsidR="007F253B" w:rsidRPr="007F253B" w:rsidRDefault="007F253B" w:rsidP="00926487">
                      <w:pPr>
                        <w:jc w:val="center"/>
                        <w:rPr>
                          <w:rFonts w:ascii="Century Gothic" w:hAnsi="Century Gothic"/>
                        </w:rPr>
                      </w:pPr>
                      <w:r w:rsidRPr="007F253B">
                        <w:rPr>
                          <w:rFonts w:ascii="Century Gothic" w:hAnsi="Century Gothic"/>
                        </w:rPr>
                        <w:t xml:space="preserve">We will also be focusing on </w:t>
                      </w:r>
                      <w:r w:rsidR="009A2356">
                        <w:rPr>
                          <w:rFonts w:ascii="Century Gothic" w:hAnsi="Century Gothic"/>
                        </w:rPr>
                        <w:t xml:space="preserve">making sure we can quickly recall all </w:t>
                      </w:r>
                      <w:r w:rsidRPr="007F253B">
                        <w:rPr>
                          <w:rFonts w:ascii="Century Gothic" w:hAnsi="Century Gothic"/>
                        </w:rPr>
                        <w:t>our multiplication facts</w:t>
                      </w:r>
                    </w:p>
                    <w:p w14:paraId="7557DA8D" w14:textId="77777777" w:rsidR="00926487" w:rsidRDefault="00926487" w:rsidP="00926487">
                      <w:pPr>
                        <w:jc w:val="center"/>
                      </w:pPr>
                    </w:p>
                  </w:txbxContent>
                </v:textbox>
              </v:shape>
            </w:pict>
          </mc:Fallback>
        </mc:AlternateContent>
      </w:r>
    </w:p>
    <w:p w14:paraId="6849A02A" w14:textId="218FC90F" w:rsidR="00D0506B" w:rsidRDefault="00E71A64">
      <w:r>
        <w:rPr>
          <w:noProof/>
          <w:lang w:eastAsia="en-GB"/>
        </w:rPr>
        <mc:AlternateContent>
          <mc:Choice Requires="wps">
            <w:drawing>
              <wp:anchor distT="0" distB="0" distL="114300" distR="114300" simplePos="0" relativeHeight="251665408" behindDoc="0" locked="0" layoutInCell="1" allowOverlap="1" wp14:anchorId="537BA0C7" wp14:editId="0A31BA78">
                <wp:simplePos x="0" y="0"/>
                <wp:positionH relativeFrom="column">
                  <wp:posOffset>6953003</wp:posOffset>
                </wp:positionH>
                <wp:positionV relativeFrom="paragraph">
                  <wp:posOffset>2525312</wp:posOffset>
                </wp:positionV>
                <wp:extent cx="2821305" cy="2265861"/>
                <wp:effectExtent l="19050" t="19050" r="36195" b="39370"/>
                <wp:wrapNone/>
                <wp:docPr id="4" name="Text Box 4"/>
                <wp:cNvGraphicFramePr/>
                <a:graphic xmlns:a="http://schemas.openxmlformats.org/drawingml/2006/main">
                  <a:graphicData uri="http://schemas.microsoft.com/office/word/2010/wordprocessingShape">
                    <wps:wsp>
                      <wps:cNvSpPr txBox="1"/>
                      <wps:spPr>
                        <a:xfrm>
                          <a:off x="0" y="0"/>
                          <a:ext cx="2821305" cy="2265861"/>
                        </a:xfrm>
                        <a:prstGeom prst="rect">
                          <a:avLst/>
                        </a:prstGeom>
                        <a:solidFill>
                          <a:srgbClr val="FFF9AC"/>
                        </a:solidFill>
                        <a:ln w="53975" cmpd="thinThick">
                          <a:solidFill>
                            <a:prstClr val="black"/>
                          </a:solidFill>
                        </a:ln>
                      </wps:spPr>
                      <wps:txbx>
                        <w:txbxContent>
                          <w:p w14:paraId="73BF2005" w14:textId="314808F4" w:rsidR="00926487" w:rsidRDefault="00E71A64" w:rsidP="00926487">
                            <w:pPr>
                              <w:jc w:val="center"/>
                              <w:rPr>
                                <w:rFonts w:ascii="Century Gothic" w:hAnsi="Century Gothic"/>
                                <w:b/>
                                <w:bCs/>
                                <w:sz w:val="32"/>
                                <w:szCs w:val="32"/>
                              </w:rPr>
                            </w:pPr>
                            <w:r>
                              <w:rPr>
                                <w:rFonts w:ascii="Century Gothic" w:hAnsi="Century Gothic"/>
                                <w:b/>
                                <w:bCs/>
                                <w:sz w:val="32"/>
                                <w:szCs w:val="32"/>
                              </w:rPr>
                              <w:t>Citizenship</w:t>
                            </w:r>
                          </w:p>
                          <w:p w14:paraId="3C9B9348" w14:textId="1619D919" w:rsidR="00230E7E" w:rsidRPr="00230E7E" w:rsidRDefault="00230E7E" w:rsidP="00926487">
                            <w:pPr>
                              <w:jc w:val="center"/>
                              <w:rPr>
                                <w:rFonts w:ascii="Century Gothic" w:hAnsi="Century Gothic"/>
                                <w:b/>
                                <w:bCs/>
                              </w:rPr>
                            </w:pPr>
                            <w:r w:rsidRPr="00230E7E">
                              <w:rPr>
                                <w:rFonts w:ascii="Century Gothic" w:hAnsi="Century Gothic"/>
                                <w:b/>
                                <w:bCs/>
                              </w:rPr>
                              <w:t>(Our character value)</w:t>
                            </w:r>
                          </w:p>
                          <w:p w14:paraId="3328A093" w14:textId="68E5B952" w:rsidR="00926487" w:rsidRPr="00841649" w:rsidRDefault="00841649" w:rsidP="00841649">
                            <w:pPr>
                              <w:jc w:val="center"/>
                              <w:rPr>
                                <w:rFonts w:ascii="Century Gothic" w:hAnsi="Century Gothic"/>
                                <w:b/>
                                <w:bCs/>
                                <w:sz w:val="32"/>
                                <w:szCs w:val="32"/>
                              </w:rPr>
                            </w:pPr>
                            <w:r>
                              <w:rPr>
                                <w:noProof/>
                                <w:lang w:eastAsia="en-GB"/>
                              </w:rPr>
                              <w:drawing>
                                <wp:inline distT="0" distB="0" distL="0" distR="0" wp14:anchorId="5C84E7CA" wp14:editId="21E9ACDE">
                                  <wp:extent cx="1589622" cy="117565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2133" cy="1221890"/>
                                          </a:xfrm>
                                          <a:prstGeom prst="rect">
                                            <a:avLst/>
                                          </a:prstGeom>
                                        </pic:spPr>
                                      </pic:pic>
                                    </a:graphicData>
                                  </a:graphic>
                                </wp:inline>
                              </w:drawing>
                            </w:r>
                          </w:p>
                          <w:p w14:paraId="0F284486" w14:textId="48F13FCD" w:rsidR="00926487" w:rsidRPr="007F253B" w:rsidRDefault="00926487" w:rsidP="00926487">
                            <w:pPr>
                              <w:jc w:val="center"/>
                              <w:rPr>
                                <w:rFonts w:ascii="Century Gothic" w:hAnsi="Century Gothic"/>
                                <w:b/>
                                <w:bCs/>
                                <w:i/>
                                <w:iCs/>
                              </w:rPr>
                            </w:pPr>
                            <w:r w:rsidRPr="007F253B">
                              <w:rPr>
                                <w:rFonts w:ascii="Century Gothic" w:hAnsi="Century Gothic"/>
                                <w:b/>
                                <w:bCs/>
                                <w:i/>
                                <w:iCs/>
                              </w:rPr>
                              <w:t xml:space="preserve">I can </w:t>
                            </w:r>
                            <w:r w:rsidR="00841649">
                              <w:rPr>
                                <w:rFonts w:ascii="Century Gothic" w:hAnsi="Century Gothic"/>
                                <w:b/>
                                <w:bCs/>
                                <w:i/>
                                <w:iCs/>
                              </w:rPr>
                              <w:t xml:space="preserve">show compassion, empathy and drive. </w:t>
                            </w:r>
                          </w:p>
                          <w:p w14:paraId="2B059207" w14:textId="77777777" w:rsidR="00926487" w:rsidRPr="007F253B" w:rsidRDefault="00926487" w:rsidP="00926487">
                            <w:pPr>
                              <w:jc w:val="center"/>
                              <w:rPr>
                                <w:rFonts w:ascii="Century Gothic" w:hAnsi="Century Gothic"/>
                                <w:b/>
                                <w:bCs/>
                              </w:rPr>
                            </w:pPr>
                          </w:p>
                          <w:p w14:paraId="063C55D5" w14:textId="77777777" w:rsidR="00926487" w:rsidRPr="00926487" w:rsidRDefault="00926487" w:rsidP="00926487">
                            <w:pPr>
                              <w:jc w:val="center"/>
                              <w:rPr>
                                <w:rFonts w:ascii="Century Gothic" w:hAnsi="Century Gothic"/>
                                <w:b/>
                                <w:bCs/>
                                <w:sz w:val="32"/>
                                <w:szCs w:val="32"/>
                              </w:rPr>
                            </w:pPr>
                          </w:p>
                          <w:p w14:paraId="53B590CA" w14:textId="77777777" w:rsidR="00926487" w:rsidRDefault="00926487" w:rsidP="0092648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A0C7" id="Text Box 4" o:spid="_x0000_s1030" type="#_x0000_t202" style="position:absolute;margin-left:547.5pt;margin-top:198.85pt;width:222.15pt;height:17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" fillcolor="#fff9ac" strokeweight="4.25pt">
                <v:stroke linestyle="thinThick"/>
                <v:textbox>
                  <w:txbxContent>
                    <w:p w14:paraId="73BF2005" w14:textId="314808F4" w:rsidR="00926487" w:rsidRDefault="00E71A64" w:rsidP="00926487">
                      <w:pPr>
                        <w:jc w:val="center"/>
                        <w:rPr>
                          <w:rFonts w:ascii="Century Gothic" w:hAnsi="Century Gothic"/>
                          <w:b/>
                          <w:bCs/>
                          <w:sz w:val="32"/>
                          <w:szCs w:val="32"/>
                        </w:rPr>
                      </w:pPr>
                      <w:r>
                        <w:rPr>
                          <w:rFonts w:ascii="Century Gothic" w:hAnsi="Century Gothic"/>
                          <w:b/>
                          <w:bCs/>
                          <w:sz w:val="32"/>
                          <w:szCs w:val="32"/>
                        </w:rPr>
                        <w:t>Citizenship</w:t>
                      </w:r>
                    </w:p>
                    <w:p w14:paraId="3C9B9348" w14:textId="1619D919" w:rsidR="00230E7E" w:rsidRPr="00230E7E" w:rsidRDefault="00230E7E" w:rsidP="00926487">
                      <w:pPr>
                        <w:jc w:val="center"/>
                        <w:rPr>
                          <w:rFonts w:ascii="Century Gothic" w:hAnsi="Century Gothic"/>
                          <w:b/>
                          <w:bCs/>
                        </w:rPr>
                      </w:pPr>
                      <w:r w:rsidRPr="00230E7E">
                        <w:rPr>
                          <w:rFonts w:ascii="Century Gothic" w:hAnsi="Century Gothic"/>
                          <w:b/>
                          <w:bCs/>
                        </w:rPr>
                        <w:t>(Our character value)</w:t>
                      </w:r>
                    </w:p>
                    <w:p w14:paraId="3328A093" w14:textId="68E5B952" w:rsidR="00926487" w:rsidRPr="00841649" w:rsidRDefault="00841649" w:rsidP="00841649">
                      <w:pPr>
                        <w:jc w:val="center"/>
                        <w:rPr>
                          <w:rFonts w:ascii="Century Gothic" w:hAnsi="Century Gothic"/>
                          <w:b/>
                          <w:bCs/>
                          <w:sz w:val="32"/>
                          <w:szCs w:val="32"/>
                        </w:rPr>
                      </w:pPr>
                      <w:r>
                        <w:rPr>
                          <w:noProof/>
                          <w:lang w:eastAsia="en-GB"/>
                        </w:rPr>
                        <w:drawing>
                          <wp:inline distT="0" distB="0" distL="0" distR="0" wp14:anchorId="5C84E7CA" wp14:editId="21E9ACDE">
                            <wp:extent cx="1589622" cy="117565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2133" cy="1221890"/>
                                    </a:xfrm>
                                    <a:prstGeom prst="rect">
                                      <a:avLst/>
                                    </a:prstGeom>
                                  </pic:spPr>
                                </pic:pic>
                              </a:graphicData>
                            </a:graphic>
                          </wp:inline>
                        </w:drawing>
                      </w:r>
                    </w:p>
                    <w:p w14:paraId="0F284486" w14:textId="48F13FCD" w:rsidR="00926487" w:rsidRPr="007F253B" w:rsidRDefault="00926487" w:rsidP="00926487">
                      <w:pPr>
                        <w:jc w:val="center"/>
                        <w:rPr>
                          <w:rFonts w:ascii="Century Gothic" w:hAnsi="Century Gothic"/>
                          <w:b/>
                          <w:bCs/>
                          <w:i/>
                          <w:iCs/>
                        </w:rPr>
                      </w:pPr>
                      <w:r w:rsidRPr="007F253B">
                        <w:rPr>
                          <w:rFonts w:ascii="Century Gothic" w:hAnsi="Century Gothic"/>
                          <w:b/>
                          <w:bCs/>
                          <w:i/>
                          <w:iCs/>
                        </w:rPr>
                        <w:t xml:space="preserve">I can </w:t>
                      </w:r>
                      <w:r w:rsidR="00841649">
                        <w:rPr>
                          <w:rFonts w:ascii="Century Gothic" w:hAnsi="Century Gothic"/>
                          <w:b/>
                          <w:bCs/>
                          <w:i/>
                          <w:iCs/>
                        </w:rPr>
                        <w:t xml:space="preserve">show compassion, empathy and drive. </w:t>
                      </w:r>
                    </w:p>
                    <w:p w14:paraId="2B059207" w14:textId="77777777" w:rsidR="00926487" w:rsidRPr="007F253B" w:rsidRDefault="00926487" w:rsidP="00926487">
                      <w:pPr>
                        <w:jc w:val="center"/>
                        <w:rPr>
                          <w:rFonts w:ascii="Century Gothic" w:hAnsi="Century Gothic"/>
                          <w:b/>
                          <w:bCs/>
                        </w:rPr>
                      </w:pPr>
                    </w:p>
                    <w:p w14:paraId="063C55D5" w14:textId="77777777" w:rsidR="00926487" w:rsidRPr="00926487" w:rsidRDefault="00926487" w:rsidP="00926487">
                      <w:pPr>
                        <w:jc w:val="center"/>
                        <w:rPr>
                          <w:rFonts w:ascii="Century Gothic" w:hAnsi="Century Gothic"/>
                          <w:b/>
                          <w:bCs/>
                          <w:sz w:val="32"/>
                          <w:szCs w:val="32"/>
                        </w:rPr>
                      </w:pPr>
                    </w:p>
                    <w:p w14:paraId="53B590CA" w14:textId="77777777" w:rsidR="00926487" w:rsidRDefault="00926487" w:rsidP="00926487">
                      <w:pPr>
                        <w:jc w:val="center"/>
                      </w:pPr>
                    </w:p>
                  </w:txbxContent>
                </v:textbox>
              </v:shape>
            </w:pict>
          </mc:Fallback>
        </mc:AlternateContent>
      </w:r>
      <w:r w:rsidR="007737E4" w:rsidRPr="007E3861">
        <w:rPr>
          <w:rFonts w:ascii="Times New Roman" w:eastAsia="Times New Roman" w:hAnsi="Times New Roman" w:cs="Times New Roman"/>
          <w:noProof/>
          <w:lang w:eastAsia="en-GB"/>
        </w:rPr>
        <w:drawing>
          <wp:anchor distT="0" distB="0" distL="114300" distR="114300" simplePos="0" relativeHeight="251671552" behindDoc="0" locked="0" layoutInCell="1" allowOverlap="1" wp14:anchorId="52C61C78" wp14:editId="06433CF7">
            <wp:simplePos x="0" y="0"/>
            <wp:positionH relativeFrom="column">
              <wp:posOffset>4581525</wp:posOffset>
            </wp:positionH>
            <wp:positionV relativeFrom="paragraph">
              <wp:posOffset>3928745</wp:posOffset>
            </wp:positionV>
            <wp:extent cx="1102360" cy="714763"/>
            <wp:effectExtent l="0" t="0" r="2540" b="9525"/>
            <wp:wrapNone/>
            <wp:docPr id="9" name="Picture 9"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Math Related Pictures, Download Free Clip Art, Free Clip Art on Clipart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865" cy="72805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0506B" w:rsidSect="00230E7E">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93C"/>
    <w:multiLevelType w:val="hybridMultilevel"/>
    <w:tmpl w:val="146C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A22233"/>
    <w:multiLevelType w:val="hybridMultilevel"/>
    <w:tmpl w:val="6DC8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87"/>
    <w:rsid w:val="00230E7E"/>
    <w:rsid w:val="00292F06"/>
    <w:rsid w:val="002B7909"/>
    <w:rsid w:val="002E293B"/>
    <w:rsid w:val="00300CA8"/>
    <w:rsid w:val="003040E5"/>
    <w:rsid w:val="00350CA8"/>
    <w:rsid w:val="003732DA"/>
    <w:rsid w:val="003E2991"/>
    <w:rsid w:val="00597EEC"/>
    <w:rsid w:val="005C46B6"/>
    <w:rsid w:val="005F364D"/>
    <w:rsid w:val="00601A3D"/>
    <w:rsid w:val="00672076"/>
    <w:rsid w:val="0068367D"/>
    <w:rsid w:val="00725721"/>
    <w:rsid w:val="007737E4"/>
    <w:rsid w:val="007E3861"/>
    <w:rsid w:val="007F253B"/>
    <w:rsid w:val="00841649"/>
    <w:rsid w:val="00926487"/>
    <w:rsid w:val="009A2356"/>
    <w:rsid w:val="009E65D1"/>
    <w:rsid w:val="00A12029"/>
    <w:rsid w:val="00AE6DE1"/>
    <w:rsid w:val="00B16186"/>
    <w:rsid w:val="00B35709"/>
    <w:rsid w:val="00C660AF"/>
    <w:rsid w:val="00DB78C2"/>
    <w:rsid w:val="00E71A64"/>
    <w:rsid w:val="00EC5FC1"/>
    <w:rsid w:val="00F5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0444"/>
  <w15:chartTrackingRefBased/>
  <w15:docId w15:val="{DD7407FF-7672-6B43-868F-E52FE7E8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861"/>
    <w:pPr>
      <w:ind w:left="720"/>
      <w:contextualSpacing/>
    </w:pPr>
  </w:style>
  <w:style w:type="table" w:styleId="TableGrid">
    <w:name w:val="Table Grid"/>
    <w:basedOn w:val="TableNormal"/>
    <w:uiPriority w:val="39"/>
    <w:rsid w:val="009A23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9278">
      <w:bodyDiv w:val="1"/>
      <w:marLeft w:val="0"/>
      <w:marRight w:val="0"/>
      <w:marTop w:val="0"/>
      <w:marBottom w:val="0"/>
      <w:divBdr>
        <w:top w:val="none" w:sz="0" w:space="0" w:color="auto"/>
        <w:left w:val="none" w:sz="0" w:space="0" w:color="auto"/>
        <w:bottom w:val="none" w:sz="0" w:space="0" w:color="auto"/>
        <w:right w:val="none" w:sz="0" w:space="0" w:color="auto"/>
      </w:divBdr>
    </w:div>
    <w:div w:id="246883242">
      <w:bodyDiv w:val="1"/>
      <w:marLeft w:val="0"/>
      <w:marRight w:val="0"/>
      <w:marTop w:val="0"/>
      <w:marBottom w:val="0"/>
      <w:divBdr>
        <w:top w:val="none" w:sz="0" w:space="0" w:color="auto"/>
        <w:left w:val="none" w:sz="0" w:space="0" w:color="auto"/>
        <w:bottom w:val="none" w:sz="0" w:space="0" w:color="auto"/>
        <w:right w:val="none" w:sz="0" w:space="0" w:color="auto"/>
      </w:divBdr>
    </w:div>
    <w:div w:id="263734868">
      <w:bodyDiv w:val="1"/>
      <w:marLeft w:val="0"/>
      <w:marRight w:val="0"/>
      <w:marTop w:val="0"/>
      <w:marBottom w:val="0"/>
      <w:divBdr>
        <w:top w:val="none" w:sz="0" w:space="0" w:color="auto"/>
        <w:left w:val="none" w:sz="0" w:space="0" w:color="auto"/>
        <w:bottom w:val="none" w:sz="0" w:space="0" w:color="auto"/>
        <w:right w:val="none" w:sz="0" w:space="0" w:color="auto"/>
      </w:divBdr>
    </w:div>
    <w:div w:id="556820249">
      <w:bodyDiv w:val="1"/>
      <w:marLeft w:val="0"/>
      <w:marRight w:val="0"/>
      <w:marTop w:val="0"/>
      <w:marBottom w:val="0"/>
      <w:divBdr>
        <w:top w:val="none" w:sz="0" w:space="0" w:color="auto"/>
        <w:left w:val="none" w:sz="0" w:space="0" w:color="auto"/>
        <w:bottom w:val="none" w:sz="0" w:space="0" w:color="auto"/>
        <w:right w:val="none" w:sz="0" w:space="0" w:color="auto"/>
      </w:divBdr>
    </w:div>
    <w:div w:id="1292394492">
      <w:bodyDiv w:val="1"/>
      <w:marLeft w:val="0"/>
      <w:marRight w:val="0"/>
      <w:marTop w:val="0"/>
      <w:marBottom w:val="0"/>
      <w:divBdr>
        <w:top w:val="none" w:sz="0" w:space="0" w:color="auto"/>
        <w:left w:val="none" w:sz="0" w:space="0" w:color="auto"/>
        <w:bottom w:val="none" w:sz="0" w:space="0" w:color="auto"/>
        <w:right w:val="none" w:sz="0" w:space="0" w:color="auto"/>
      </w:divBdr>
    </w:div>
    <w:div w:id="17653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Hartley</dc:creator>
  <cp:keywords/>
  <dc:description/>
  <cp:lastModifiedBy>Lisa Baumback</cp:lastModifiedBy>
  <cp:revision>3</cp:revision>
  <dcterms:created xsi:type="dcterms:W3CDTF">2021-09-22T14:11:00Z</dcterms:created>
  <dcterms:modified xsi:type="dcterms:W3CDTF">2021-09-23T06:51:00Z</dcterms:modified>
</cp:coreProperties>
</file>